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33" w:rsidRPr="002B0733" w:rsidRDefault="002B0733" w:rsidP="002B0733">
      <w:pPr>
        <w:spacing w:line="360" w:lineRule="auto"/>
        <w:jc w:val="both"/>
        <w:rPr>
          <w:b/>
          <w:sz w:val="24"/>
          <w:szCs w:val="24"/>
        </w:rPr>
      </w:pPr>
      <w:bookmarkStart w:id="0" w:name="_GoBack"/>
      <w:bookmarkEnd w:id="0"/>
      <w:r w:rsidRPr="002B0733">
        <w:rPr>
          <w:b/>
          <w:sz w:val="24"/>
          <w:szCs w:val="24"/>
        </w:rPr>
        <w:t xml:space="preserve">TITULO </w:t>
      </w:r>
    </w:p>
    <w:p w:rsidR="002B0733" w:rsidRPr="002B0733" w:rsidRDefault="002B0733" w:rsidP="002B0733">
      <w:pPr>
        <w:spacing w:line="360" w:lineRule="auto"/>
        <w:jc w:val="both"/>
        <w:rPr>
          <w:b/>
          <w:sz w:val="24"/>
          <w:szCs w:val="24"/>
        </w:rPr>
      </w:pPr>
      <w:r w:rsidRPr="002B0733">
        <w:rPr>
          <w:b/>
          <w:sz w:val="24"/>
          <w:szCs w:val="24"/>
        </w:rPr>
        <w:t xml:space="preserve">LA EDUCACION INTERCULTURAL COMO DERECHO </w:t>
      </w:r>
    </w:p>
    <w:p w:rsidR="002B0733" w:rsidRPr="002B0733" w:rsidRDefault="002B0733" w:rsidP="002B0733">
      <w:pPr>
        <w:spacing w:line="360" w:lineRule="auto"/>
        <w:jc w:val="both"/>
        <w:rPr>
          <w:b/>
          <w:sz w:val="24"/>
          <w:szCs w:val="24"/>
        </w:rPr>
      </w:pPr>
      <w:r w:rsidRPr="002B0733">
        <w:rPr>
          <w:b/>
          <w:sz w:val="24"/>
          <w:szCs w:val="24"/>
        </w:rPr>
        <w:t xml:space="preserve">AUTORES:  </w:t>
      </w:r>
    </w:p>
    <w:p w:rsidR="002B0733" w:rsidRPr="002B0733" w:rsidRDefault="002B0733" w:rsidP="002B0733">
      <w:pPr>
        <w:spacing w:line="360" w:lineRule="auto"/>
        <w:jc w:val="both"/>
        <w:rPr>
          <w:sz w:val="24"/>
          <w:szCs w:val="24"/>
        </w:rPr>
      </w:pPr>
      <w:proofErr w:type="spellStart"/>
      <w:r w:rsidRPr="002B0733">
        <w:rPr>
          <w:sz w:val="24"/>
          <w:szCs w:val="24"/>
        </w:rPr>
        <w:t>Senaida</w:t>
      </w:r>
      <w:proofErr w:type="spellEnd"/>
      <w:r w:rsidRPr="002B0733">
        <w:rPr>
          <w:sz w:val="24"/>
          <w:szCs w:val="24"/>
        </w:rPr>
        <w:t xml:space="preserve"> </w:t>
      </w:r>
      <w:proofErr w:type="spellStart"/>
      <w:r w:rsidRPr="002B0733">
        <w:rPr>
          <w:sz w:val="24"/>
          <w:szCs w:val="24"/>
        </w:rPr>
        <w:t>Pomavilla</w:t>
      </w:r>
      <w:proofErr w:type="spellEnd"/>
      <w:r w:rsidRPr="002B0733">
        <w:rPr>
          <w:sz w:val="24"/>
          <w:szCs w:val="24"/>
        </w:rPr>
        <w:t xml:space="preserve"> </w:t>
      </w:r>
      <w:proofErr w:type="spellStart"/>
      <w:r w:rsidRPr="002B0733">
        <w:rPr>
          <w:sz w:val="24"/>
          <w:szCs w:val="24"/>
        </w:rPr>
        <w:t>Lala</w:t>
      </w:r>
      <w:proofErr w:type="spellEnd"/>
      <w:r w:rsidRPr="002B0733">
        <w:rPr>
          <w:sz w:val="24"/>
          <w:szCs w:val="24"/>
        </w:rPr>
        <w:t xml:space="preserve">  rosa.pomavilla@unae.edu.ec Marco Vasquez Bernal  </w:t>
      </w:r>
      <w:hyperlink r:id="rId5" w:history="1">
        <w:r w:rsidRPr="005253CD">
          <w:rPr>
            <w:rStyle w:val="Hipervnculo"/>
            <w:sz w:val="24"/>
            <w:szCs w:val="24"/>
          </w:rPr>
          <w:t>marco.vasquez@unaeedu.onmicrosoft.com</w:t>
        </w:r>
      </w:hyperlink>
      <w:r>
        <w:rPr>
          <w:sz w:val="24"/>
          <w:szCs w:val="24"/>
        </w:rPr>
        <w:t xml:space="preserve">, </w:t>
      </w:r>
      <w:r w:rsidRPr="002B0733">
        <w:rPr>
          <w:sz w:val="24"/>
          <w:szCs w:val="24"/>
        </w:rPr>
        <w:t>German</w:t>
      </w:r>
      <w:r>
        <w:rPr>
          <w:sz w:val="24"/>
          <w:szCs w:val="24"/>
        </w:rPr>
        <w:t xml:space="preserve"> </w:t>
      </w:r>
      <w:r w:rsidRPr="002B0733">
        <w:rPr>
          <w:sz w:val="24"/>
          <w:szCs w:val="24"/>
        </w:rPr>
        <w:t xml:space="preserve">Panamá Criollo  german.panama@unae.edu.ec  </w:t>
      </w:r>
    </w:p>
    <w:p w:rsidR="002B0733" w:rsidRPr="002B0733" w:rsidRDefault="002B0733" w:rsidP="002B0733">
      <w:pPr>
        <w:spacing w:line="360" w:lineRule="auto"/>
        <w:jc w:val="both"/>
        <w:rPr>
          <w:b/>
          <w:sz w:val="24"/>
          <w:szCs w:val="24"/>
        </w:rPr>
      </w:pPr>
      <w:r w:rsidRPr="002B0733">
        <w:rPr>
          <w:b/>
          <w:sz w:val="24"/>
          <w:szCs w:val="24"/>
        </w:rPr>
        <w:t xml:space="preserve">RESUMEN. </w:t>
      </w:r>
    </w:p>
    <w:p w:rsidR="002B0733" w:rsidRPr="002B0733" w:rsidRDefault="002B0733" w:rsidP="002B0733">
      <w:pPr>
        <w:spacing w:line="360" w:lineRule="auto"/>
        <w:jc w:val="both"/>
        <w:rPr>
          <w:sz w:val="24"/>
          <w:szCs w:val="24"/>
        </w:rPr>
      </w:pPr>
      <w:r w:rsidRPr="002B0733">
        <w:rPr>
          <w:sz w:val="24"/>
          <w:szCs w:val="24"/>
        </w:rPr>
        <w:t xml:space="preserve">Las realidades de la conquista española han sido dolorosas para el </w:t>
      </w:r>
      <w:proofErr w:type="spellStart"/>
      <w:r w:rsidRPr="002B0733">
        <w:rPr>
          <w:sz w:val="24"/>
          <w:szCs w:val="24"/>
        </w:rPr>
        <w:t>Abya</w:t>
      </w:r>
      <w:proofErr w:type="spellEnd"/>
      <w:r w:rsidRPr="002B0733">
        <w:rPr>
          <w:sz w:val="24"/>
          <w:szCs w:val="24"/>
        </w:rPr>
        <w:t xml:space="preserve">-Ayala (América), está encarna un proceso de </w:t>
      </w:r>
      <w:proofErr w:type="spellStart"/>
      <w:r w:rsidRPr="002B0733">
        <w:rPr>
          <w:sz w:val="24"/>
          <w:szCs w:val="24"/>
        </w:rPr>
        <w:t>aculturización</w:t>
      </w:r>
      <w:proofErr w:type="spellEnd"/>
      <w:r w:rsidRPr="002B0733">
        <w:rPr>
          <w:sz w:val="24"/>
          <w:szCs w:val="24"/>
        </w:rPr>
        <w:t xml:space="preserve"> y de explotación que intento socapar todo vestigio de cultura y ciencia para justificar su accionar. En reacción a esto en Ecuador han surgido movimientos reivindicatorios.  </w:t>
      </w:r>
    </w:p>
    <w:p w:rsidR="002B0733" w:rsidRPr="002B0733" w:rsidRDefault="002B0733" w:rsidP="002B0733">
      <w:pPr>
        <w:spacing w:line="360" w:lineRule="auto"/>
        <w:jc w:val="both"/>
        <w:rPr>
          <w:sz w:val="24"/>
          <w:szCs w:val="24"/>
        </w:rPr>
      </w:pPr>
      <w:r w:rsidRPr="002B0733">
        <w:rPr>
          <w:sz w:val="24"/>
          <w:szCs w:val="24"/>
        </w:rPr>
        <w:t xml:space="preserve">En primera instancia la organización indígena exigía la reivindicación por la tierra, vinculada a la promulgación de la ley de reforma agraria  del año 1964, cuyo contenido ideológico es claramente clasista. La ampliación de la lucha  por la tierra y la participación en los programas de desarrollo abiertos por el Estado y algunos organismos internacionales van a demandar  la formación de  dirigentes con capacidad de llevar la dirección política y técnica, a nivel local, regional y nacional.   </w:t>
      </w:r>
    </w:p>
    <w:p w:rsidR="002B0733" w:rsidRPr="002B0733" w:rsidRDefault="002B0733" w:rsidP="002B0733">
      <w:pPr>
        <w:spacing w:line="360" w:lineRule="auto"/>
        <w:jc w:val="both"/>
        <w:rPr>
          <w:sz w:val="24"/>
          <w:szCs w:val="24"/>
        </w:rPr>
      </w:pPr>
      <w:r w:rsidRPr="002B0733">
        <w:rPr>
          <w:sz w:val="24"/>
          <w:szCs w:val="24"/>
        </w:rPr>
        <w:t xml:space="preserve">Esta exigencia impulsó la creación de programas de educación política y técnica para los miembros de las organizaciones indígenas y campesinos; considerando como una necesidad impostergable para la lucha social en contra de la explotación de los grandes terratenientes. Así de las organizaciones nacionales surge la necesidad de crear el Sistema de Educación Intercultural Bilingüe para los pueblos y nacionalidades indígenas a nivel nacional.   </w:t>
      </w:r>
    </w:p>
    <w:p w:rsidR="002B0733" w:rsidRPr="002B0733" w:rsidRDefault="002B0733" w:rsidP="002B0733">
      <w:pPr>
        <w:spacing w:line="360" w:lineRule="auto"/>
        <w:jc w:val="both"/>
        <w:rPr>
          <w:sz w:val="24"/>
          <w:szCs w:val="24"/>
        </w:rPr>
      </w:pPr>
      <w:r w:rsidRPr="002B0733">
        <w:rPr>
          <w:sz w:val="24"/>
          <w:szCs w:val="24"/>
        </w:rPr>
        <w:t xml:space="preserve">Los pueblos y las nacionalidades indígenas tenían sus propios conocimientos, sabidurías, tradiciones, costumbres en la forma de pensar y actuar; es decir vivían “de la vida para la vida” con sus cultos sapiencias ellos realizaron grandes descubrimientos científicos, así como también fueron grandes arquitectos; siendo la razón que tenían experiencias plasmadas en la construcción de paredones como el complejo de </w:t>
      </w:r>
      <w:proofErr w:type="spellStart"/>
      <w:r w:rsidRPr="002B0733">
        <w:rPr>
          <w:sz w:val="24"/>
          <w:szCs w:val="24"/>
        </w:rPr>
        <w:t>ingapirca</w:t>
      </w:r>
      <w:proofErr w:type="spellEnd"/>
      <w:r w:rsidRPr="002B0733">
        <w:rPr>
          <w:sz w:val="24"/>
          <w:szCs w:val="24"/>
        </w:rPr>
        <w:t xml:space="preserve">, </w:t>
      </w:r>
      <w:proofErr w:type="spellStart"/>
      <w:r w:rsidRPr="002B0733">
        <w:rPr>
          <w:sz w:val="24"/>
          <w:szCs w:val="24"/>
        </w:rPr>
        <w:t>Cochasquí</w:t>
      </w:r>
      <w:proofErr w:type="spellEnd"/>
      <w:r w:rsidRPr="002B0733">
        <w:rPr>
          <w:sz w:val="24"/>
          <w:szCs w:val="24"/>
        </w:rPr>
        <w:t xml:space="preserve">, </w:t>
      </w:r>
      <w:proofErr w:type="spellStart"/>
      <w:r w:rsidRPr="002B0733">
        <w:rPr>
          <w:sz w:val="24"/>
          <w:szCs w:val="24"/>
        </w:rPr>
        <w:t>Kapak</w:t>
      </w:r>
      <w:proofErr w:type="spellEnd"/>
      <w:r w:rsidRPr="002B0733">
        <w:rPr>
          <w:sz w:val="24"/>
          <w:szCs w:val="24"/>
        </w:rPr>
        <w:t xml:space="preserve"> </w:t>
      </w:r>
      <w:proofErr w:type="spellStart"/>
      <w:r w:rsidRPr="002B0733">
        <w:rPr>
          <w:sz w:val="24"/>
          <w:szCs w:val="24"/>
        </w:rPr>
        <w:t>ñan</w:t>
      </w:r>
      <w:proofErr w:type="spellEnd"/>
      <w:r w:rsidRPr="002B0733">
        <w:rPr>
          <w:sz w:val="24"/>
          <w:szCs w:val="24"/>
        </w:rPr>
        <w:t xml:space="preserve">, miradores astronómicos, </w:t>
      </w:r>
      <w:proofErr w:type="spellStart"/>
      <w:r w:rsidRPr="002B0733">
        <w:rPr>
          <w:sz w:val="24"/>
          <w:szCs w:val="24"/>
        </w:rPr>
        <w:t>pukaras</w:t>
      </w:r>
      <w:proofErr w:type="spellEnd"/>
      <w:r w:rsidRPr="002B0733">
        <w:rPr>
          <w:sz w:val="24"/>
          <w:szCs w:val="24"/>
        </w:rPr>
        <w:t xml:space="preserve">, en medicina ancestral sitios sagrados, </w:t>
      </w:r>
      <w:proofErr w:type="spellStart"/>
      <w:r w:rsidRPr="002B0733">
        <w:rPr>
          <w:sz w:val="24"/>
          <w:szCs w:val="24"/>
        </w:rPr>
        <w:lastRenderedPageBreak/>
        <w:t>wakas</w:t>
      </w:r>
      <w:proofErr w:type="spellEnd"/>
      <w:r w:rsidRPr="002B0733">
        <w:rPr>
          <w:sz w:val="24"/>
          <w:szCs w:val="24"/>
        </w:rPr>
        <w:t xml:space="preserve">, cascadas;  en matemáticas con la </w:t>
      </w:r>
      <w:proofErr w:type="spellStart"/>
      <w:r w:rsidRPr="002B0733">
        <w:rPr>
          <w:sz w:val="24"/>
          <w:szCs w:val="24"/>
        </w:rPr>
        <w:t>taptana</w:t>
      </w:r>
      <w:proofErr w:type="spellEnd"/>
      <w:r w:rsidRPr="002B0733">
        <w:rPr>
          <w:sz w:val="24"/>
          <w:szCs w:val="24"/>
        </w:rPr>
        <w:t xml:space="preserve"> y su enorme potencialidad pedagógica y científica.  </w:t>
      </w:r>
    </w:p>
    <w:p w:rsidR="002B0733" w:rsidRPr="002B0733" w:rsidRDefault="002B0733" w:rsidP="002B0733">
      <w:pPr>
        <w:spacing w:line="360" w:lineRule="auto"/>
        <w:jc w:val="both"/>
        <w:rPr>
          <w:sz w:val="24"/>
          <w:szCs w:val="24"/>
        </w:rPr>
      </w:pPr>
      <w:r w:rsidRPr="002B0733">
        <w:rPr>
          <w:sz w:val="24"/>
          <w:szCs w:val="24"/>
        </w:rPr>
        <w:t xml:space="preserve">Este trabajo aborda el desarrollo de una metodología que cumpla los objetivos del sistema nacional de educación sin perder el valor de los conocimientos ancestrales, directriz que ha generado experiencias positivas y negativas, y que ha logrado la construcción de un proceso que intentamos sistematizar y analizar a partir de experiencias puntuales.  </w:t>
      </w:r>
    </w:p>
    <w:p w:rsidR="002B0733" w:rsidRPr="002B0733" w:rsidRDefault="002B0733" w:rsidP="002B0733">
      <w:pPr>
        <w:spacing w:line="360" w:lineRule="auto"/>
        <w:jc w:val="both"/>
        <w:rPr>
          <w:sz w:val="24"/>
          <w:szCs w:val="24"/>
        </w:rPr>
      </w:pPr>
      <w:r w:rsidRPr="002B0733">
        <w:rPr>
          <w:sz w:val="24"/>
          <w:szCs w:val="24"/>
        </w:rPr>
        <w:t xml:space="preserve">Palabras claves: Interculturalidad, Educación, Reivindicación, Equidad.  </w:t>
      </w:r>
    </w:p>
    <w:p w:rsidR="002B0733" w:rsidRPr="002B0733" w:rsidRDefault="002B0733" w:rsidP="002B0733">
      <w:pPr>
        <w:spacing w:line="360" w:lineRule="auto"/>
        <w:jc w:val="both"/>
        <w:rPr>
          <w:b/>
          <w:sz w:val="24"/>
          <w:szCs w:val="24"/>
        </w:rPr>
      </w:pPr>
      <w:r w:rsidRPr="002B0733">
        <w:rPr>
          <w:b/>
          <w:sz w:val="24"/>
          <w:szCs w:val="24"/>
        </w:rPr>
        <w:t xml:space="preserve">INTRODUCCION. </w:t>
      </w:r>
    </w:p>
    <w:p w:rsidR="002B0733" w:rsidRPr="002B0733" w:rsidRDefault="002B0733" w:rsidP="002B0733">
      <w:pPr>
        <w:spacing w:line="360" w:lineRule="auto"/>
        <w:jc w:val="both"/>
        <w:rPr>
          <w:sz w:val="24"/>
          <w:szCs w:val="24"/>
        </w:rPr>
      </w:pPr>
      <w:r w:rsidRPr="002B0733">
        <w:rPr>
          <w:sz w:val="24"/>
          <w:szCs w:val="24"/>
        </w:rPr>
        <w:t xml:space="preserve">Hasta el inicio del siglo XX la posesión de la tierra estaba en las manos de los hacendados, y los indígenas eran considerados mano de obra barata, concretamente en Cañar, a través de la revolución  liberal surge la creación de escuela para indígenas; en los años 1960 se da reforma agraria a fin de contrarrestar  y reclamar por las tierras, lucha social y comunitaria (colectiva), lucha en marco de equidad y justicia social;  intervienen  en esto de forma decisiva la mujer líder indígena Dolores </w:t>
      </w:r>
      <w:proofErr w:type="spellStart"/>
      <w:r w:rsidRPr="002B0733">
        <w:rPr>
          <w:sz w:val="24"/>
          <w:szCs w:val="24"/>
        </w:rPr>
        <w:t>Cacuango</w:t>
      </w:r>
      <w:proofErr w:type="spellEnd"/>
      <w:r w:rsidRPr="002B0733">
        <w:rPr>
          <w:sz w:val="24"/>
          <w:szCs w:val="24"/>
        </w:rPr>
        <w:t xml:space="preserve"> los objetivos eran  defender el derecho a la tierra  y la lengua </w:t>
      </w:r>
      <w:proofErr w:type="spellStart"/>
      <w:r w:rsidRPr="002B0733">
        <w:rPr>
          <w:sz w:val="24"/>
          <w:szCs w:val="24"/>
        </w:rPr>
        <w:t>Kichwa</w:t>
      </w:r>
      <w:proofErr w:type="spellEnd"/>
      <w:r w:rsidRPr="002B0733">
        <w:rPr>
          <w:sz w:val="24"/>
          <w:szCs w:val="24"/>
        </w:rPr>
        <w:t xml:space="preserve"> siempre en busca de Reciprocidad, Complementariedad y </w:t>
      </w:r>
      <w:proofErr w:type="spellStart"/>
      <w:r w:rsidRPr="002B0733">
        <w:rPr>
          <w:sz w:val="24"/>
          <w:szCs w:val="24"/>
        </w:rPr>
        <w:t>comunitariedad</w:t>
      </w:r>
      <w:proofErr w:type="spellEnd"/>
      <w:r w:rsidRPr="002B0733">
        <w:rPr>
          <w:sz w:val="24"/>
          <w:szCs w:val="24"/>
        </w:rPr>
        <w:t xml:space="preserve"> para su pueblo. Practicaban los valores, principios cómo: ama </w:t>
      </w:r>
      <w:proofErr w:type="spellStart"/>
      <w:r w:rsidRPr="002B0733">
        <w:rPr>
          <w:sz w:val="24"/>
          <w:szCs w:val="24"/>
        </w:rPr>
        <w:t>llulla</w:t>
      </w:r>
      <w:proofErr w:type="spellEnd"/>
      <w:r w:rsidRPr="002B0733">
        <w:rPr>
          <w:sz w:val="24"/>
          <w:szCs w:val="24"/>
        </w:rPr>
        <w:t xml:space="preserve">, ama </w:t>
      </w:r>
      <w:proofErr w:type="spellStart"/>
      <w:r w:rsidRPr="002B0733">
        <w:rPr>
          <w:sz w:val="24"/>
          <w:szCs w:val="24"/>
        </w:rPr>
        <w:t>killa</w:t>
      </w:r>
      <w:proofErr w:type="spellEnd"/>
      <w:r w:rsidRPr="002B0733">
        <w:rPr>
          <w:sz w:val="24"/>
          <w:szCs w:val="24"/>
        </w:rPr>
        <w:t xml:space="preserve">, ama </w:t>
      </w:r>
      <w:proofErr w:type="spellStart"/>
      <w:r w:rsidRPr="002B0733">
        <w:rPr>
          <w:sz w:val="24"/>
          <w:szCs w:val="24"/>
        </w:rPr>
        <w:t>shuwa</w:t>
      </w:r>
      <w:proofErr w:type="spellEnd"/>
      <w:r w:rsidRPr="002B0733">
        <w:rPr>
          <w:sz w:val="24"/>
          <w:szCs w:val="24"/>
        </w:rPr>
        <w:t xml:space="preserve">,  y solidaridad, porque a partir de ello en el mundo indígena existe el </w:t>
      </w:r>
      <w:proofErr w:type="spellStart"/>
      <w:r w:rsidRPr="002B0733">
        <w:rPr>
          <w:sz w:val="24"/>
          <w:szCs w:val="24"/>
        </w:rPr>
        <w:t>Sumak</w:t>
      </w:r>
      <w:proofErr w:type="spellEnd"/>
      <w:r w:rsidRPr="002B0733">
        <w:rPr>
          <w:sz w:val="24"/>
          <w:szCs w:val="24"/>
        </w:rPr>
        <w:t xml:space="preserve"> </w:t>
      </w:r>
      <w:proofErr w:type="spellStart"/>
      <w:r w:rsidRPr="002B0733">
        <w:rPr>
          <w:sz w:val="24"/>
          <w:szCs w:val="24"/>
        </w:rPr>
        <w:t>Kawsay</w:t>
      </w:r>
      <w:proofErr w:type="spellEnd"/>
      <w:r w:rsidRPr="002B0733">
        <w:rPr>
          <w:sz w:val="24"/>
          <w:szCs w:val="24"/>
        </w:rPr>
        <w:t xml:space="preserve">. </w:t>
      </w:r>
    </w:p>
    <w:p w:rsidR="002B0733" w:rsidRPr="002B0733" w:rsidRDefault="002B0733" w:rsidP="002B0733">
      <w:pPr>
        <w:spacing w:line="360" w:lineRule="auto"/>
        <w:jc w:val="both"/>
        <w:rPr>
          <w:sz w:val="24"/>
          <w:szCs w:val="24"/>
        </w:rPr>
      </w:pPr>
      <w:r w:rsidRPr="002B0733">
        <w:rPr>
          <w:sz w:val="24"/>
          <w:szCs w:val="24"/>
        </w:rPr>
        <w:t xml:space="preserve">En esta gran lucha de tierras no había espacio de educación que responda a las necesidades y la realidad de los indígenas de las diferentes nacionalidades y pueblos  del País, como respuesta al reclamo y la lucha, allí surge la creación de Educación Intercultural Bilingüe, liderada por dos mujeres luchadoras como: Dolores </w:t>
      </w:r>
      <w:proofErr w:type="spellStart"/>
      <w:r w:rsidRPr="002B0733">
        <w:rPr>
          <w:sz w:val="24"/>
          <w:szCs w:val="24"/>
        </w:rPr>
        <w:t>Cacuango</w:t>
      </w:r>
      <w:proofErr w:type="spellEnd"/>
      <w:r w:rsidRPr="002B0733">
        <w:rPr>
          <w:sz w:val="24"/>
          <w:szCs w:val="24"/>
        </w:rPr>
        <w:t xml:space="preserve"> y  Transito </w:t>
      </w:r>
      <w:proofErr w:type="spellStart"/>
      <w:r w:rsidRPr="002B0733">
        <w:rPr>
          <w:sz w:val="24"/>
          <w:szCs w:val="24"/>
        </w:rPr>
        <w:t>Amaguaña</w:t>
      </w:r>
      <w:proofErr w:type="spellEnd"/>
      <w:r w:rsidRPr="002B0733">
        <w:rPr>
          <w:sz w:val="24"/>
          <w:szCs w:val="24"/>
        </w:rPr>
        <w:t xml:space="preserve"> en 1945 sin reconocimiento oficial, fundó la Primera Escuela Bilingüe (</w:t>
      </w:r>
      <w:proofErr w:type="spellStart"/>
      <w:r w:rsidRPr="002B0733">
        <w:rPr>
          <w:sz w:val="24"/>
          <w:szCs w:val="24"/>
        </w:rPr>
        <w:t>kichwa</w:t>
      </w:r>
      <w:proofErr w:type="spellEnd"/>
      <w:r w:rsidRPr="002B0733">
        <w:rPr>
          <w:sz w:val="24"/>
          <w:szCs w:val="24"/>
        </w:rPr>
        <w:t xml:space="preserve">-español) que introducían Programas del Ministerio y los elementos de la cultura indígena. También es importante recalcar que recibían el apoyo del Obispo  Monseñor Leónidas Proaño  en el Programa de alfabetización de adultos  y en Cañar del Padre Ángel María Iglesias, quienes apoyaban la creación de la educación para indígenas  en lengua </w:t>
      </w:r>
      <w:proofErr w:type="spellStart"/>
      <w:r w:rsidRPr="002B0733">
        <w:rPr>
          <w:sz w:val="24"/>
          <w:szCs w:val="24"/>
        </w:rPr>
        <w:t>kichwa</w:t>
      </w:r>
      <w:proofErr w:type="spellEnd"/>
      <w:r w:rsidRPr="002B0733">
        <w:rPr>
          <w:sz w:val="24"/>
          <w:szCs w:val="24"/>
        </w:rPr>
        <w:t xml:space="preserve">. </w:t>
      </w:r>
    </w:p>
    <w:p w:rsidR="002B0733" w:rsidRPr="002B0733" w:rsidRDefault="002B0733" w:rsidP="002B0733">
      <w:pPr>
        <w:spacing w:line="360" w:lineRule="auto"/>
        <w:jc w:val="both"/>
        <w:rPr>
          <w:sz w:val="24"/>
          <w:szCs w:val="24"/>
        </w:rPr>
      </w:pPr>
      <w:r w:rsidRPr="002B0733">
        <w:rPr>
          <w:sz w:val="24"/>
          <w:szCs w:val="24"/>
        </w:rPr>
        <w:lastRenderedPageBreak/>
        <w:t>Más tarde  en noviembre de 1988 surge la creación del Sistema de Educación Intercultural Bilingüe, y  a partir de la Educación Intercultural logra la  reivindicación de los movimientos sociales y educativos. Por lo tanto como Modelo tenemos a la Unidad Educativa Intercultural Bilingüe “</w:t>
      </w:r>
      <w:proofErr w:type="spellStart"/>
      <w:r w:rsidRPr="002B0733">
        <w:rPr>
          <w:sz w:val="24"/>
          <w:szCs w:val="24"/>
        </w:rPr>
        <w:t>Quilloac</w:t>
      </w:r>
      <w:proofErr w:type="spellEnd"/>
      <w:r w:rsidRPr="002B0733">
        <w:rPr>
          <w:sz w:val="24"/>
          <w:szCs w:val="24"/>
        </w:rPr>
        <w:t xml:space="preserve">” que se identifica  en el Cantón Cañar  de la provincia del mismo nombre; en lo operativo surge Modelo del Sistema de Educación Intercultural Bilingüe (MOSEIB). </w:t>
      </w:r>
    </w:p>
    <w:p w:rsidR="002B0733" w:rsidRPr="002B0733" w:rsidRDefault="002B0733" w:rsidP="002B0733">
      <w:pPr>
        <w:spacing w:line="360" w:lineRule="auto"/>
        <w:jc w:val="both"/>
        <w:rPr>
          <w:sz w:val="24"/>
          <w:szCs w:val="24"/>
        </w:rPr>
      </w:pPr>
      <w:r w:rsidRPr="002B0733">
        <w:rPr>
          <w:sz w:val="24"/>
          <w:szCs w:val="24"/>
        </w:rPr>
        <w:t xml:space="preserve">A través de la lucha continua  de los indígenas se ha logrado grandes avances cómo: la creación de Centros Educativos, Educación Básica de jóvenes Adultos, centros artesanales u ocupacionales; y además existen profesionales indígenas, investigaciones lingüísticas realizadas por la Dra. Ruth Moya, Alba Moya, Luis </w:t>
      </w:r>
      <w:proofErr w:type="spellStart"/>
      <w:r w:rsidRPr="002B0733">
        <w:rPr>
          <w:sz w:val="24"/>
          <w:szCs w:val="24"/>
        </w:rPr>
        <w:t>Montaluisa</w:t>
      </w:r>
      <w:proofErr w:type="spellEnd"/>
      <w:r w:rsidRPr="002B0733">
        <w:rPr>
          <w:sz w:val="24"/>
          <w:szCs w:val="24"/>
        </w:rPr>
        <w:t xml:space="preserve"> y entre otros. </w:t>
      </w:r>
    </w:p>
    <w:p w:rsidR="002B0733" w:rsidRPr="002B0733" w:rsidRDefault="002B0733" w:rsidP="002B0733">
      <w:pPr>
        <w:spacing w:line="360" w:lineRule="auto"/>
        <w:jc w:val="both"/>
        <w:rPr>
          <w:sz w:val="24"/>
          <w:szCs w:val="24"/>
        </w:rPr>
      </w:pPr>
      <w:r w:rsidRPr="002B0733">
        <w:rPr>
          <w:sz w:val="24"/>
          <w:szCs w:val="24"/>
        </w:rPr>
        <w:t xml:space="preserve">Acceso a la educación con pertinencia cultural, que  comprende desde la estimulación temprana hasta el nivel superior  y Ecuador ha sido, desde tiempos un país multilingüe plurinacional, ante esta razón de su existencia, cada nacionalidad tiene derecho a contar con su propia educación en respeto al Derecho Colectivo reconocido por la Constitución de la República del Ecuador  2008 y a los instrumentos internacionales. La constitución además reconoce al pueblo </w:t>
      </w:r>
      <w:proofErr w:type="spellStart"/>
      <w:r w:rsidRPr="002B0733">
        <w:rPr>
          <w:sz w:val="24"/>
          <w:szCs w:val="24"/>
        </w:rPr>
        <w:t>afroecuatoriano</w:t>
      </w:r>
      <w:proofErr w:type="spellEnd"/>
      <w:r w:rsidRPr="002B0733">
        <w:rPr>
          <w:sz w:val="24"/>
          <w:szCs w:val="24"/>
        </w:rPr>
        <w:t xml:space="preserve"> y montubio.  </w:t>
      </w:r>
    </w:p>
    <w:p w:rsidR="002B0733" w:rsidRPr="002B0733" w:rsidRDefault="002B0733" w:rsidP="002B0733">
      <w:pPr>
        <w:spacing w:line="360" w:lineRule="auto"/>
        <w:jc w:val="both"/>
        <w:rPr>
          <w:sz w:val="24"/>
          <w:szCs w:val="24"/>
        </w:rPr>
      </w:pPr>
      <w:r w:rsidRPr="002B0733">
        <w:rPr>
          <w:sz w:val="24"/>
          <w:szCs w:val="24"/>
        </w:rPr>
        <w:t xml:space="preserve">Aparece el enriquecimiento  de  la educación por los conocimientos y saberes ancestrales que tratan de revitalizar y fortalecer las costumbres, tradiciones  y  lenguas  de  las diferentes nacionalidades y pueblos, a través de la creación del Modelo del Sistema de Educación Intercultural Bilingüe y de la Ley  Orgánica de Educación Intercultural (LOEI) en donde permite dinamizar la educación desde las diferentes miradas en diferentes ámbitos. </w:t>
      </w:r>
    </w:p>
    <w:p w:rsidR="002B0733" w:rsidRPr="002B0733" w:rsidRDefault="002B0733" w:rsidP="002B0733">
      <w:pPr>
        <w:spacing w:line="360" w:lineRule="auto"/>
        <w:jc w:val="both"/>
        <w:rPr>
          <w:sz w:val="24"/>
          <w:szCs w:val="24"/>
        </w:rPr>
      </w:pPr>
      <w:r w:rsidRPr="002B0733">
        <w:rPr>
          <w:sz w:val="24"/>
          <w:szCs w:val="24"/>
        </w:rPr>
        <w:t xml:space="preserve">Resultados:  </w:t>
      </w:r>
    </w:p>
    <w:p w:rsidR="002B0733" w:rsidRPr="002B0733" w:rsidRDefault="002B0733" w:rsidP="002B0733">
      <w:pPr>
        <w:spacing w:line="360" w:lineRule="auto"/>
        <w:jc w:val="both"/>
        <w:rPr>
          <w:sz w:val="24"/>
          <w:szCs w:val="24"/>
        </w:rPr>
      </w:pPr>
      <w:r w:rsidRPr="002B0733">
        <w:rPr>
          <w:sz w:val="24"/>
          <w:szCs w:val="24"/>
        </w:rPr>
        <w:t>La Constitución del 2008 reconoce la Intercultu</w:t>
      </w:r>
      <w:r w:rsidR="00321AA9">
        <w:rPr>
          <w:sz w:val="24"/>
          <w:szCs w:val="24"/>
        </w:rPr>
        <w:t>ralidad y  la plurinacionalidad.</w:t>
      </w:r>
      <w:r w:rsidRPr="002B0733">
        <w:rPr>
          <w:sz w:val="24"/>
          <w:szCs w:val="24"/>
        </w:rPr>
        <w:t xml:space="preserve"> </w:t>
      </w:r>
    </w:p>
    <w:p w:rsidR="002B0733" w:rsidRDefault="002B0733" w:rsidP="002B0733">
      <w:pPr>
        <w:spacing w:line="360" w:lineRule="auto"/>
        <w:jc w:val="both"/>
        <w:rPr>
          <w:sz w:val="24"/>
          <w:szCs w:val="24"/>
        </w:rPr>
      </w:pPr>
      <w:r w:rsidRPr="002B0733">
        <w:rPr>
          <w:sz w:val="24"/>
          <w:szCs w:val="24"/>
        </w:rPr>
        <w:t xml:space="preserve">Reconocimiento social de la Interculturalidad  a nivel nacional. </w:t>
      </w:r>
    </w:p>
    <w:p w:rsidR="002B0733" w:rsidRPr="002B0733" w:rsidRDefault="002B0733" w:rsidP="002B0733">
      <w:pPr>
        <w:spacing w:line="360" w:lineRule="auto"/>
        <w:jc w:val="both"/>
        <w:rPr>
          <w:sz w:val="24"/>
          <w:szCs w:val="24"/>
        </w:rPr>
      </w:pPr>
      <w:r w:rsidRPr="002B0733">
        <w:rPr>
          <w:sz w:val="24"/>
          <w:szCs w:val="24"/>
        </w:rPr>
        <w:t xml:space="preserve">Aprobación de la Ley Orgánica de Educación Intercultural en la constitución del 2008. </w:t>
      </w:r>
    </w:p>
    <w:p w:rsidR="002B0733" w:rsidRPr="002B0733" w:rsidRDefault="002B0733" w:rsidP="002B0733">
      <w:pPr>
        <w:spacing w:line="360" w:lineRule="auto"/>
        <w:jc w:val="both"/>
        <w:rPr>
          <w:sz w:val="24"/>
          <w:szCs w:val="24"/>
        </w:rPr>
      </w:pPr>
      <w:r w:rsidRPr="002B0733">
        <w:rPr>
          <w:sz w:val="24"/>
          <w:szCs w:val="24"/>
        </w:rPr>
        <w:t xml:space="preserve">Creación de los centros de educación intercultural bilingüe en los diferentes pueblos y nacionalidades. </w:t>
      </w:r>
    </w:p>
    <w:p w:rsidR="002B0733" w:rsidRPr="002B0733" w:rsidRDefault="002B0733" w:rsidP="002B0733">
      <w:pPr>
        <w:spacing w:line="360" w:lineRule="auto"/>
        <w:jc w:val="both"/>
        <w:rPr>
          <w:sz w:val="24"/>
          <w:szCs w:val="24"/>
        </w:rPr>
      </w:pPr>
      <w:r w:rsidRPr="002B0733">
        <w:rPr>
          <w:sz w:val="24"/>
          <w:szCs w:val="24"/>
        </w:rPr>
        <w:lastRenderedPageBreak/>
        <w:t>Creación del Instituto Normal Bilingüe de “</w:t>
      </w:r>
      <w:proofErr w:type="spellStart"/>
      <w:r w:rsidRPr="002B0733">
        <w:rPr>
          <w:sz w:val="24"/>
          <w:szCs w:val="24"/>
        </w:rPr>
        <w:t>Quilloac</w:t>
      </w:r>
      <w:proofErr w:type="spellEnd"/>
      <w:r w:rsidRPr="002B0733">
        <w:rPr>
          <w:sz w:val="24"/>
          <w:szCs w:val="24"/>
        </w:rPr>
        <w:t>” en 1980; institución educativa que fue fundada para desarrollar una educación Contextualizada con pertinencia cultural y lingüística de pueblos y nacionalidades indígenas. Luego el Instituto Normal se transformó en Instituto Pedagógico Intercultural Bilingüe “</w:t>
      </w:r>
      <w:proofErr w:type="spellStart"/>
      <w:r w:rsidRPr="002B0733">
        <w:rPr>
          <w:sz w:val="24"/>
          <w:szCs w:val="24"/>
        </w:rPr>
        <w:t>Quilloac</w:t>
      </w:r>
      <w:proofErr w:type="spellEnd"/>
      <w:r w:rsidRPr="002B0733">
        <w:rPr>
          <w:sz w:val="24"/>
          <w:szCs w:val="24"/>
        </w:rPr>
        <w:t xml:space="preserve">”. </w:t>
      </w:r>
    </w:p>
    <w:p w:rsidR="002B0733" w:rsidRPr="002B0733" w:rsidRDefault="002B0733" w:rsidP="002B0733">
      <w:pPr>
        <w:spacing w:line="360" w:lineRule="auto"/>
        <w:jc w:val="both"/>
        <w:rPr>
          <w:sz w:val="24"/>
          <w:szCs w:val="24"/>
        </w:rPr>
      </w:pPr>
      <w:r w:rsidRPr="002B0733">
        <w:rPr>
          <w:sz w:val="24"/>
          <w:szCs w:val="24"/>
        </w:rPr>
        <w:t xml:space="preserve">En su vida Institucional a aportado al país con aproximadamente de 1500 profesionales de Educación Intercultural Bilingüe que aportan en diferentes espacios  para el desarrollo del País.    </w:t>
      </w:r>
    </w:p>
    <w:p w:rsidR="002B0733" w:rsidRPr="00321AA9" w:rsidRDefault="002B0733" w:rsidP="002B0733">
      <w:pPr>
        <w:spacing w:line="360" w:lineRule="auto"/>
        <w:jc w:val="both"/>
        <w:rPr>
          <w:b/>
          <w:sz w:val="24"/>
          <w:szCs w:val="24"/>
        </w:rPr>
      </w:pPr>
      <w:r w:rsidRPr="00321AA9">
        <w:rPr>
          <w:b/>
          <w:sz w:val="24"/>
          <w:szCs w:val="24"/>
        </w:rPr>
        <w:t xml:space="preserve">Conclusiones: </w:t>
      </w:r>
    </w:p>
    <w:p w:rsidR="002B0733" w:rsidRPr="002B0733" w:rsidRDefault="002B0733" w:rsidP="002B0733">
      <w:pPr>
        <w:spacing w:line="360" w:lineRule="auto"/>
        <w:jc w:val="both"/>
        <w:rPr>
          <w:sz w:val="24"/>
          <w:szCs w:val="24"/>
        </w:rPr>
      </w:pPr>
      <w:r w:rsidRPr="002B0733">
        <w:rPr>
          <w:sz w:val="24"/>
          <w:szCs w:val="24"/>
        </w:rPr>
        <w:t xml:space="preserve">Construir formas para consensuar los procesos educativos, de los dos sistemas: Sistema de Educación Intercultural Bilingüe y Ley Orgánica de Educación Intercultural. </w:t>
      </w:r>
    </w:p>
    <w:p w:rsidR="002B0733" w:rsidRPr="002B0733" w:rsidRDefault="002B0733" w:rsidP="002B0733">
      <w:pPr>
        <w:spacing w:line="360" w:lineRule="auto"/>
        <w:jc w:val="both"/>
        <w:rPr>
          <w:sz w:val="24"/>
          <w:szCs w:val="24"/>
        </w:rPr>
      </w:pPr>
      <w:r w:rsidRPr="002B0733">
        <w:rPr>
          <w:sz w:val="24"/>
          <w:szCs w:val="24"/>
        </w:rPr>
        <w:t xml:space="preserve">Los saberes ancestrales tienen que apoyar todo el sistema de educación intercultural, ya que es una riqueza cultural de cada pueblo o nacionalidad. </w:t>
      </w:r>
    </w:p>
    <w:p w:rsidR="002B0733" w:rsidRPr="002B0733" w:rsidRDefault="002B0733" w:rsidP="002B0733">
      <w:pPr>
        <w:spacing w:line="360" w:lineRule="auto"/>
        <w:jc w:val="both"/>
        <w:rPr>
          <w:sz w:val="24"/>
          <w:szCs w:val="24"/>
        </w:rPr>
      </w:pPr>
      <w:r w:rsidRPr="002B0733">
        <w:rPr>
          <w:sz w:val="24"/>
          <w:szCs w:val="24"/>
        </w:rPr>
        <w:t xml:space="preserve">Reivindicar los conocimientos y los saberes ancestrales de los pueblos y nacionalidades.  </w:t>
      </w:r>
    </w:p>
    <w:p w:rsidR="002B0733" w:rsidRPr="002B0733" w:rsidRDefault="002B0733" w:rsidP="002B0733">
      <w:pPr>
        <w:spacing w:line="360" w:lineRule="auto"/>
        <w:jc w:val="both"/>
        <w:rPr>
          <w:sz w:val="24"/>
          <w:szCs w:val="24"/>
        </w:rPr>
      </w:pPr>
      <w:r w:rsidRPr="002B0733">
        <w:rPr>
          <w:sz w:val="24"/>
          <w:szCs w:val="24"/>
        </w:rPr>
        <w:t xml:space="preserve">La LOEI  </w:t>
      </w:r>
      <w:r w:rsidR="003706A4">
        <w:rPr>
          <w:sz w:val="24"/>
          <w:szCs w:val="24"/>
        </w:rPr>
        <w:t>surge a partir de la C</w:t>
      </w:r>
      <w:r w:rsidRPr="002B0733">
        <w:rPr>
          <w:sz w:val="24"/>
          <w:szCs w:val="24"/>
        </w:rPr>
        <w:t>onstitución</w:t>
      </w:r>
      <w:r w:rsidR="003706A4">
        <w:rPr>
          <w:sz w:val="24"/>
          <w:szCs w:val="24"/>
        </w:rPr>
        <w:t xml:space="preserve"> del Ecuador,</w:t>
      </w:r>
      <w:r w:rsidRPr="002B0733">
        <w:rPr>
          <w:sz w:val="24"/>
          <w:szCs w:val="24"/>
        </w:rPr>
        <w:t xml:space="preserve"> 2008. </w:t>
      </w:r>
    </w:p>
    <w:p w:rsidR="002B0733" w:rsidRDefault="002B0733" w:rsidP="002B0733">
      <w:pPr>
        <w:spacing w:line="360" w:lineRule="auto"/>
        <w:jc w:val="both"/>
        <w:rPr>
          <w:sz w:val="24"/>
          <w:szCs w:val="24"/>
        </w:rPr>
      </w:pPr>
      <w:r w:rsidRPr="002B0733">
        <w:rPr>
          <w:sz w:val="24"/>
          <w:szCs w:val="24"/>
        </w:rPr>
        <w:t xml:space="preserve">El currículo general de la  enseñanza desde la  básica al bachillerato, propone aprendizaje significativo,  habla de intercultural en todos los niveles. Entonces es necesario recuperar las formas de educación ancestral, costumbres y tradiciones  en donde la familia  y la comunidad cumplen un rol o papel fundamental en la formación de la persona, a través de  conocimientos ancestrales y la ritualidad.  </w:t>
      </w:r>
    </w:p>
    <w:p w:rsidR="002B0733" w:rsidRPr="002B0733" w:rsidRDefault="002B0733" w:rsidP="002B0733">
      <w:pPr>
        <w:spacing w:line="360" w:lineRule="auto"/>
        <w:jc w:val="both"/>
        <w:rPr>
          <w:sz w:val="24"/>
          <w:szCs w:val="24"/>
        </w:rPr>
      </w:pPr>
    </w:p>
    <w:p w:rsidR="002B0733" w:rsidRPr="003706A4" w:rsidRDefault="002B0733" w:rsidP="002B0733">
      <w:pPr>
        <w:spacing w:line="360" w:lineRule="auto"/>
        <w:jc w:val="both"/>
        <w:rPr>
          <w:b/>
          <w:sz w:val="24"/>
          <w:szCs w:val="24"/>
        </w:rPr>
      </w:pPr>
      <w:r w:rsidRPr="003706A4">
        <w:rPr>
          <w:b/>
          <w:sz w:val="24"/>
          <w:szCs w:val="24"/>
        </w:rPr>
        <w:t xml:space="preserve">YUPAYCHANI-GRACIAS  </w:t>
      </w:r>
    </w:p>
    <w:p w:rsidR="002B0733" w:rsidRDefault="002B0733" w:rsidP="002B0733">
      <w:pPr>
        <w:spacing w:line="360" w:lineRule="auto"/>
        <w:jc w:val="both"/>
        <w:rPr>
          <w:sz w:val="24"/>
          <w:szCs w:val="24"/>
        </w:rPr>
      </w:pPr>
    </w:p>
    <w:p w:rsidR="002B0733" w:rsidRDefault="002B0733" w:rsidP="002B0733">
      <w:pPr>
        <w:spacing w:line="360" w:lineRule="auto"/>
        <w:jc w:val="both"/>
        <w:rPr>
          <w:sz w:val="24"/>
          <w:szCs w:val="24"/>
        </w:rPr>
      </w:pPr>
    </w:p>
    <w:p w:rsidR="002B0733" w:rsidRDefault="002B0733" w:rsidP="002B0733">
      <w:pPr>
        <w:spacing w:line="360" w:lineRule="auto"/>
        <w:jc w:val="both"/>
        <w:rPr>
          <w:sz w:val="24"/>
          <w:szCs w:val="24"/>
        </w:rPr>
      </w:pPr>
    </w:p>
    <w:p w:rsidR="002B0733" w:rsidRDefault="002B0733" w:rsidP="002B0733">
      <w:pPr>
        <w:spacing w:line="360" w:lineRule="auto"/>
        <w:jc w:val="both"/>
        <w:rPr>
          <w:sz w:val="24"/>
          <w:szCs w:val="24"/>
        </w:rPr>
      </w:pPr>
    </w:p>
    <w:p w:rsidR="002B0733" w:rsidRPr="002B0733" w:rsidRDefault="002B0733" w:rsidP="002B0733">
      <w:pPr>
        <w:spacing w:line="360" w:lineRule="auto"/>
        <w:jc w:val="both"/>
        <w:rPr>
          <w:sz w:val="24"/>
          <w:szCs w:val="24"/>
        </w:rPr>
      </w:pPr>
      <w:r w:rsidRPr="002B0733">
        <w:rPr>
          <w:sz w:val="24"/>
          <w:szCs w:val="24"/>
        </w:rPr>
        <w:t xml:space="preserve">  </w:t>
      </w:r>
    </w:p>
    <w:p w:rsidR="002B0733" w:rsidRPr="00BE3CCB" w:rsidRDefault="002B0733" w:rsidP="00B55A8C">
      <w:pPr>
        <w:spacing w:line="360" w:lineRule="auto"/>
        <w:jc w:val="both"/>
        <w:rPr>
          <w:b/>
          <w:sz w:val="24"/>
          <w:szCs w:val="24"/>
        </w:rPr>
      </w:pPr>
      <w:r w:rsidRPr="00BE3CCB">
        <w:rPr>
          <w:b/>
          <w:sz w:val="24"/>
          <w:szCs w:val="24"/>
        </w:rPr>
        <w:lastRenderedPageBreak/>
        <w:t xml:space="preserve">BIBLIOGRAFIA. </w:t>
      </w:r>
    </w:p>
    <w:p w:rsidR="00C3094B" w:rsidRPr="000F6E53" w:rsidRDefault="00E238F8" w:rsidP="000F6E53">
      <w:pPr>
        <w:spacing w:line="360" w:lineRule="auto"/>
        <w:jc w:val="both"/>
        <w:rPr>
          <w:b/>
          <w:sz w:val="24"/>
          <w:szCs w:val="24"/>
        </w:rPr>
      </w:pPr>
      <w:r w:rsidRPr="000F6E53">
        <w:rPr>
          <w:sz w:val="24"/>
          <w:szCs w:val="24"/>
        </w:rPr>
        <w:t>Constituyente, E. A. (2008). Constitución de la República del Ecuador.</w:t>
      </w:r>
    </w:p>
    <w:p w:rsidR="00C3094B" w:rsidRPr="000F6E53" w:rsidRDefault="00576520" w:rsidP="000F6E53">
      <w:pPr>
        <w:spacing w:line="360" w:lineRule="auto"/>
        <w:jc w:val="both"/>
        <w:rPr>
          <w:b/>
          <w:sz w:val="24"/>
          <w:szCs w:val="24"/>
        </w:rPr>
      </w:pPr>
      <w:sdt>
        <w:sdtPr>
          <w:rPr>
            <w:b/>
            <w:sz w:val="24"/>
            <w:szCs w:val="24"/>
          </w:rPr>
          <w:id w:val="-2005724664"/>
          <w:citation/>
        </w:sdtPr>
        <w:sdtEndPr/>
        <w:sdtContent>
          <w:r w:rsidR="00C3094B" w:rsidRPr="000F6E53">
            <w:rPr>
              <w:b/>
              <w:sz w:val="24"/>
              <w:szCs w:val="24"/>
            </w:rPr>
            <w:fldChar w:fldCharType="begin"/>
          </w:r>
          <w:r w:rsidR="00C3094B" w:rsidRPr="000F6E53">
            <w:rPr>
              <w:b/>
              <w:sz w:val="24"/>
              <w:szCs w:val="24"/>
            </w:rPr>
            <w:instrText xml:space="preserve"> CITATION Edu11 \l 3082 </w:instrText>
          </w:r>
          <w:r w:rsidR="00C3094B" w:rsidRPr="000F6E53">
            <w:rPr>
              <w:b/>
              <w:sz w:val="24"/>
              <w:szCs w:val="24"/>
            </w:rPr>
            <w:fldChar w:fldCharType="separate"/>
          </w:r>
          <w:r w:rsidR="00C3094B" w:rsidRPr="000F6E53">
            <w:rPr>
              <w:noProof/>
              <w:sz w:val="24"/>
              <w:szCs w:val="24"/>
            </w:rPr>
            <w:t>(Educacion, La Ley Organica de Educacion Intercultural., 2011)</w:t>
          </w:r>
          <w:r w:rsidR="00C3094B" w:rsidRPr="000F6E53">
            <w:rPr>
              <w:b/>
              <w:sz w:val="24"/>
              <w:szCs w:val="24"/>
            </w:rPr>
            <w:fldChar w:fldCharType="end"/>
          </w:r>
        </w:sdtContent>
      </w:sdt>
    </w:p>
    <w:p w:rsidR="00C3094B" w:rsidRPr="00C3094B" w:rsidRDefault="000F6E53" w:rsidP="000F6E53">
      <w:pPr>
        <w:spacing w:after="0" w:line="240" w:lineRule="auto"/>
        <w:jc w:val="both"/>
        <w:rPr>
          <w:rFonts w:eastAsia="Times New Roman" w:cs="Times New Roman"/>
          <w:sz w:val="24"/>
          <w:szCs w:val="24"/>
          <w:lang w:eastAsia="es-ES"/>
        </w:rPr>
      </w:pPr>
      <w:r w:rsidRPr="00C3094B">
        <w:rPr>
          <w:rFonts w:eastAsia="Times New Roman" w:cs="Times New Roman"/>
          <w:sz w:val="24"/>
          <w:szCs w:val="24"/>
          <w:lang w:eastAsia="es-ES"/>
        </w:rPr>
        <w:t>Educación</w:t>
      </w:r>
      <w:r w:rsidR="00C3094B" w:rsidRPr="00C3094B">
        <w:rPr>
          <w:rFonts w:eastAsia="Times New Roman" w:cs="Times New Roman"/>
          <w:sz w:val="24"/>
          <w:szCs w:val="24"/>
          <w:lang w:eastAsia="es-ES"/>
        </w:rPr>
        <w:t xml:space="preserve">, M. D. (2013). Modelo del sistema de </w:t>
      </w:r>
      <w:r w:rsidRPr="00C3094B">
        <w:rPr>
          <w:rFonts w:eastAsia="Times New Roman" w:cs="Times New Roman"/>
          <w:sz w:val="24"/>
          <w:szCs w:val="24"/>
          <w:lang w:eastAsia="es-ES"/>
        </w:rPr>
        <w:t>Educación</w:t>
      </w:r>
      <w:r w:rsidR="00C3094B" w:rsidRPr="00C3094B">
        <w:rPr>
          <w:rFonts w:eastAsia="Times New Roman" w:cs="Times New Roman"/>
          <w:sz w:val="24"/>
          <w:szCs w:val="24"/>
          <w:lang w:eastAsia="es-ES"/>
        </w:rPr>
        <w:t xml:space="preserve"> Intercultural </w:t>
      </w:r>
      <w:r w:rsidRPr="00C3094B">
        <w:rPr>
          <w:rFonts w:eastAsia="Times New Roman" w:cs="Times New Roman"/>
          <w:sz w:val="24"/>
          <w:szCs w:val="24"/>
          <w:lang w:eastAsia="es-ES"/>
        </w:rPr>
        <w:t>Bilingüe</w:t>
      </w:r>
      <w:r w:rsidR="00C3094B" w:rsidRPr="00C3094B">
        <w:rPr>
          <w:rFonts w:eastAsia="Times New Roman" w:cs="Times New Roman"/>
          <w:sz w:val="24"/>
          <w:szCs w:val="24"/>
          <w:lang w:eastAsia="es-ES"/>
        </w:rPr>
        <w:t xml:space="preserve"> MOSEIB. </w:t>
      </w:r>
      <w:r w:rsidR="00C3094B" w:rsidRPr="00C3094B">
        <w:rPr>
          <w:rFonts w:eastAsia="Times New Roman" w:cs="Times New Roman"/>
          <w:i/>
          <w:iCs/>
          <w:sz w:val="24"/>
          <w:szCs w:val="24"/>
          <w:lang w:eastAsia="es-ES"/>
        </w:rPr>
        <w:t>Quito: Sensorial-Ensamble Grafico</w:t>
      </w:r>
      <w:r w:rsidR="00C3094B" w:rsidRPr="00C3094B">
        <w:rPr>
          <w:rFonts w:eastAsia="Times New Roman" w:cs="Times New Roman"/>
          <w:sz w:val="24"/>
          <w:szCs w:val="24"/>
          <w:lang w:eastAsia="es-ES"/>
        </w:rPr>
        <w:t>.</w:t>
      </w:r>
    </w:p>
    <w:p w:rsidR="00C3094B" w:rsidRPr="000F6E53" w:rsidRDefault="00C3094B" w:rsidP="000F6E53">
      <w:pPr>
        <w:spacing w:line="360" w:lineRule="auto"/>
        <w:jc w:val="both"/>
        <w:rPr>
          <w:b/>
          <w:sz w:val="24"/>
          <w:szCs w:val="24"/>
        </w:rPr>
      </w:pPr>
    </w:p>
    <w:p w:rsidR="00217333" w:rsidRPr="00217333" w:rsidRDefault="00217333" w:rsidP="000F6E53">
      <w:pPr>
        <w:spacing w:after="0" w:line="240" w:lineRule="auto"/>
        <w:jc w:val="both"/>
        <w:rPr>
          <w:rFonts w:eastAsia="Times New Roman" w:cs="Arial"/>
          <w:sz w:val="24"/>
          <w:szCs w:val="24"/>
          <w:lang w:eastAsia="es-ES"/>
        </w:rPr>
      </w:pPr>
      <w:r w:rsidRPr="00217333">
        <w:rPr>
          <w:rFonts w:eastAsia="Times New Roman" w:cs="Arial"/>
          <w:sz w:val="24"/>
          <w:szCs w:val="24"/>
          <w:lang w:eastAsia="es-ES"/>
        </w:rPr>
        <w:t xml:space="preserve">El convenio 169 de la Organización Internacional del Trabajo (OIT) sobre </w:t>
      </w:r>
    </w:p>
    <w:p w:rsidR="00217333" w:rsidRPr="000F6E53" w:rsidRDefault="00217333" w:rsidP="000F6E53">
      <w:pPr>
        <w:spacing w:after="0" w:line="240" w:lineRule="auto"/>
        <w:jc w:val="both"/>
        <w:rPr>
          <w:rFonts w:eastAsia="Times New Roman" w:cs="Arial"/>
          <w:sz w:val="24"/>
          <w:szCs w:val="24"/>
          <w:lang w:eastAsia="es-ES"/>
        </w:rPr>
      </w:pPr>
      <w:r w:rsidRPr="00217333">
        <w:rPr>
          <w:rFonts w:eastAsia="Times New Roman" w:cs="Arial"/>
          <w:sz w:val="24"/>
          <w:szCs w:val="24"/>
          <w:lang w:eastAsia="es-ES"/>
        </w:rPr>
        <w:t>Pueblos Indí</w:t>
      </w:r>
      <w:r w:rsidR="00C3094B" w:rsidRPr="000F6E53">
        <w:rPr>
          <w:rFonts w:eastAsia="Times New Roman" w:cs="Arial"/>
          <w:sz w:val="24"/>
          <w:szCs w:val="24"/>
          <w:lang w:eastAsia="es-ES"/>
        </w:rPr>
        <w:t>genas y Tribales (Ginebra 1989).</w:t>
      </w:r>
    </w:p>
    <w:p w:rsidR="000F6E53" w:rsidRPr="000F6E53" w:rsidRDefault="000F6E53" w:rsidP="000F6E53">
      <w:pPr>
        <w:spacing w:after="0" w:line="240" w:lineRule="auto"/>
        <w:jc w:val="both"/>
        <w:rPr>
          <w:rFonts w:eastAsia="Times New Roman" w:cs="Arial"/>
          <w:sz w:val="24"/>
          <w:szCs w:val="24"/>
          <w:lang w:eastAsia="es-ES"/>
        </w:rPr>
      </w:pPr>
    </w:p>
    <w:p w:rsidR="000F6E53" w:rsidRPr="000F6E53" w:rsidRDefault="000F6E53" w:rsidP="000F6E53">
      <w:pPr>
        <w:spacing w:after="0" w:line="240" w:lineRule="auto"/>
        <w:jc w:val="both"/>
        <w:rPr>
          <w:rFonts w:eastAsia="Times New Roman" w:cs="Arial"/>
          <w:sz w:val="24"/>
          <w:szCs w:val="24"/>
          <w:lang w:eastAsia="es-ES"/>
        </w:rPr>
      </w:pPr>
      <w:r w:rsidRPr="000F6E53">
        <w:rPr>
          <w:sz w:val="24"/>
          <w:szCs w:val="24"/>
        </w:rPr>
        <w:t xml:space="preserve">Lema, C. Q. (2001). Educación intercultural y bilingüe. </w:t>
      </w:r>
      <w:r w:rsidRPr="000F6E53">
        <w:rPr>
          <w:i/>
          <w:iCs/>
          <w:sz w:val="24"/>
          <w:szCs w:val="24"/>
        </w:rPr>
        <w:t>Publicación mensual del Instituto Científico de Culturas Indígenas</w:t>
      </w:r>
      <w:r w:rsidRPr="000F6E53">
        <w:rPr>
          <w:sz w:val="24"/>
          <w:szCs w:val="24"/>
        </w:rPr>
        <w:t>.</w:t>
      </w:r>
    </w:p>
    <w:p w:rsidR="000F6E53" w:rsidRPr="000F6E53" w:rsidRDefault="000F6E53" w:rsidP="000F6E53">
      <w:pPr>
        <w:spacing w:after="0" w:line="240" w:lineRule="auto"/>
        <w:jc w:val="both"/>
        <w:rPr>
          <w:rFonts w:eastAsia="Times New Roman" w:cs="Arial"/>
          <w:sz w:val="24"/>
          <w:szCs w:val="24"/>
          <w:lang w:eastAsia="es-ES"/>
        </w:rPr>
      </w:pPr>
    </w:p>
    <w:p w:rsidR="00C3094B" w:rsidRPr="00217333" w:rsidRDefault="00C3094B" w:rsidP="000F6E53">
      <w:pPr>
        <w:spacing w:after="0" w:line="240" w:lineRule="auto"/>
        <w:jc w:val="both"/>
        <w:rPr>
          <w:rFonts w:eastAsia="Times New Roman" w:cs="Arial"/>
          <w:sz w:val="24"/>
          <w:szCs w:val="24"/>
          <w:lang w:eastAsia="es-ES"/>
        </w:rPr>
      </w:pPr>
    </w:p>
    <w:p w:rsidR="00BE3CCB" w:rsidRPr="000F6E53" w:rsidRDefault="002B0733" w:rsidP="000F6E53">
      <w:pPr>
        <w:spacing w:line="360" w:lineRule="auto"/>
        <w:jc w:val="both"/>
        <w:rPr>
          <w:sz w:val="24"/>
          <w:szCs w:val="24"/>
        </w:rPr>
      </w:pPr>
      <w:r w:rsidRPr="000F6E53">
        <w:rPr>
          <w:sz w:val="24"/>
          <w:szCs w:val="24"/>
        </w:rPr>
        <w:t xml:space="preserve">(PDF) Educación Intercultural Bilingüe en el Ecuador: La propuesta educativa y su proceso. </w:t>
      </w:r>
    </w:p>
    <w:sectPr w:rsidR="00BE3CCB" w:rsidRPr="000F6E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0E"/>
    <w:rsid w:val="000F6E53"/>
    <w:rsid w:val="00217333"/>
    <w:rsid w:val="002B0733"/>
    <w:rsid w:val="002B438C"/>
    <w:rsid w:val="00321AA9"/>
    <w:rsid w:val="003604CF"/>
    <w:rsid w:val="003706A4"/>
    <w:rsid w:val="00576520"/>
    <w:rsid w:val="00B55A8C"/>
    <w:rsid w:val="00BC5DFB"/>
    <w:rsid w:val="00BE3CCB"/>
    <w:rsid w:val="00C3094B"/>
    <w:rsid w:val="00E238F8"/>
    <w:rsid w:val="00F17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15992-9AE7-4DBA-8FF7-0D77B68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0733"/>
    <w:rPr>
      <w:color w:val="0563C1" w:themeColor="hyperlink"/>
      <w:u w:val="single"/>
    </w:rPr>
  </w:style>
  <w:style w:type="paragraph" w:styleId="NormalWeb">
    <w:name w:val="Normal (Web)"/>
    <w:basedOn w:val="Normal"/>
    <w:uiPriority w:val="99"/>
    <w:semiHidden/>
    <w:unhideWhenUsed/>
    <w:rsid w:val="00BC5DF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E23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0433">
      <w:bodyDiv w:val="1"/>
      <w:marLeft w:val="0"/>
      <w:marRight w:val="0"/>
      <w:marTop w:val="0"/>
      <w:marBottom w:val="0"/>
      <w:divBdr>
        <w:top w:val="none" w:sz="0" w:space="0" w:color="auto"/>
        <w:left w:val="none" w:sz="0" w:space="0" w:color="auto"/>
        <w:bottom w:val="none" w:sz="0" w:space="0" w:color="auto"/>
        <w:right w:val="none" w:sz="0" w:space="0" w:color="auto"/>
      </w:divBdr>
      <w:divsChild>
        <w:div w:id="205604479">
          <w:marLeft w:val="0"/>
          <w:marRight w:val="0"/>
          <w:marTop w:val="0"/>
          <w:marBottom w:val="0"/>
          <w:divBdr>
            <w:top w:val="none" w:sz="0" w:space="0" w:color="auto"/>
            <w:left w:val="none" w:sz="0" w:space="0" w:color="auto"/>
            <w:bottom w:val="none" w:sz="0" w:space="0" w:color="auto"/>
            <w:right w:val="none" w:sz="0" w:space="0" w:color="auto"/>
          </w:divBdr>
        </w:div>
        <w:div w:id="497235961">
          <w:marLeft w:val="0"/>
          <w:marRight w:val="0"/>
          <w:marTop w:val="0"/>
          <w:marBottom w:val="0"/>
          <w:divBdr>
            <w:top w:val="none" w:sz="0" w:space="0" w:color="auto"/>
            <w:left w:val="none" w:sz="0" w:space="0" w:color="auto"/>
            <w:bottom w:val="none" w:sz="0" w:space="0" w:color="auto"/>
            <w:right w:val="none" w:sz="0" w:space="0" w:color="auto"/>
          </w:divBdr>
        </w:div>
        <w:div w:id="1960641010">
          <w:marLeft w:val="0"/>
          <w:marRight w:val="0"/>
          <w:marTop w:val="0"/>
          <w:marBottom w:val="0"/>
          <w:divBdr>
            <w:top w:val="none" w:sz="0" w:space="0" w:color="auto"/>
            <w:left w:val="none" w:sz="0" w:space="0" w:color="auto"/>
            <w:bottom w:val="none" w:sz="0" w:space="0" w:color="auto"/>
            <w:right w:val="none" w:sz="0" w:space="0" w:color="auto"/>
          </w:divBdr>
        </w:div>
        <w:div w:id="962887487">
          <w:marLeft w:val="0"/>
          <w:marRight w:val="0"/>
          <w:marTop w:val="0"/>
          <w:marBottom w:val="0"/>
          <w:divBdr>
            <w:top w:val="none" w:sz="0" w:space="0" w:color="auto"/>
            <w:left w:val="none" w:sz="0" w:space="0" w:color="auto"/>
            <w:bottom w:val="none" w:sz="0" w:space="0" w:color="auto"/>
            <w:right w:val="none" w:sz="0" w:space="0" w:color="auto"/>
          </w:divBdr>
        </w:div>
        <w:div w:id="951739620">
          <w:marLeft w:val="0"/>
          <w:marRight w:val="0"/>
          <w:marTop w:val="0"/>
          <w:marBottom w:val="0"/>
          <w:divBdr>
            <w:top w:val="none" w:sz="0" w:space="0" w:color="auto"/>
            <w:left w:val="none" w:sz="0" w:space="0" w:color="auto"/>
            <w:bottom w:val="none" w:sz="0" w:space="0" w:color="auto"/>
            <w:right w:val="none" w:sz="0" w:space="0" w:color="auto"/>
          </w:divBdr>
        </w:div>
        <w:div w:id="641154354">
          <w:marLeft w:val="0"/>
          <w:marRight w:val="0"/>
          <w:marTop w:val="0"/>
          <w:marBottom w:val="0"/>
          <w:divBdr>
            <w:top w:val="none" w:sz="0" w:space="0" w:color="auto"/>
            <w:left w:val="none" w:sz="0" w:space="0" w:color="auto"/>
            <w:bottom w:val="none" w:sz="0" w:space="0" w:color="auto"/>
            <w:right w:val="none" w:sz="0" w:space="0" w:color="auto"/>
          </w:divBdr>
        </w:div>
        <w:div w:id="819690771">
          <w:marLeft w:val="0"/>
          <w:marRight w:val="0"/>
          <w:marTop w:val="0"/>
          <w:marBottom w:val="0"/>
          <w:divBdr>
            <w:top w:val="none" w:sz="0" w:space="0" w:color="auto"/>
            <w:left w:val="none" w:sz="0" w:space="0" w:color="auto"/>
            <w:bottom w:val="none" w:sz="0" w:space="0" w:color="auto"/>
            <w:right w:val="none" w:sz="0" w:space="0" w:color="auto"/>
          </w:divBdr>
        </w:div>
        <w:div w:id="2106656653">
          <w:marLeft w:val="0"/>
          <w:marRight w:val="0"/>
          <w:marTop w:val="0"/>
          <w:marBottom w:val="0"/>
          <w:divBdr>
            <w:top w:val="none" w:sz="0" w:space="0" w:color="auto"/>
            <w:left w:val="none" w:sz="0" w:space="0" w:color="auto"/>
            <w:bottom w:val="none" w:sz="0" w:space="0" w:color="auto"/>
            <w:right w:val="none" w:sz="0" w:space="0" w:color="auto"/>
          </w:divBdr>
        </w:div>
        <w:div w:id="634062518">
          <w:marLeft w:val="0"/>
          <w:marRight w:val="0"/>
          <w:marTop w:val="0"/>
          <w:marBottom w:val="0"/>
          <w:divBdr>
            <w:top w:val="none" w:sz="0" w:space="0" w:color="auto"/>
            <w:left w:val="none" w:sz="0" w:space="0" w:color="auto"/>
            <w:bottom w:val="none" w:sz="0" w:space="0" w:color="auto"/>
            <w:right w:val="none" w:sz="0" w:space="0" w:color="auto"/>
          </w:divBdr>
        </w:div>
        <w:div w:id="220798583">
          <w:marLeft w:val="0"/>
          <w:marRight w:val="0"/>
          <w:marTop w:val="0"/>
          <w:marBottom w:val="0"/>
          <w:divBdr>
            <w:top w:val="none" w:sz="0" w:space="0" w:color="auto"/>
            <w:left w:val="none" w:sz="0" w:space="0" w:color="auto"/>
            <w:bottom w:val="none" w:sz="0" w:space="0" w:color="auto"/>
            <w:right w:val="none" w:sz="0" w:space="0" w:color="auto"/>
          </w:divBdr>
        </w:div>
        <w:div w:id="1020476736">
          <w:marLeft w:val="0"/>
          <w:marRight w:val="0"/>
          <w:marTop w:val="0"/>
          <w:marBottom w:val="0"/>
          <w:divBdr>
            <w:top w:val="none" w:sz="0" w:space="0" w:color="auto"/>
            <w:left w:val="none" w:sz="0" w:space="0" w:color="auto"/>
            <w:bottom w:val="none" w:sz="0" w:space="0" w:color="auto"/>
            <w:right w:val="none" w:sz="0" w:space="0" w:color="auto"/>
          </w:divBdr>
        </w:div>
        <w:div w:id="1805417306">
          <w:marLeft w:val="0"/>
          <w:marRight w:val="0"/>
          <w:marTop w:val="0"/>
          <w:marBottom w:val="0"/>
          <w:divBdr>
            <w:top w:val="none" w:sz="0" w:space="0" w:color="auto"/>
            <w:left w:val="none" w:sz="0" w:space="0" w:color="auto"/>
            <w:bottom w:val="none" w:sz="0" w:space="0" w:color="auto"/>
            <w:right w:val="none" w:sz="0" w:space="0" w:color="auto"/>
          </w:divBdr>
        </w:div>
        <w:div w:id="1743138263">
          <w:marLeft w:val="0"/>
          <w:marRight w:val="0"/>
          <w:marTop w:val="0"/>
          <w:marBottom w:val="0"/>
          <w:divBdr>
            <w:top w:val="none" w:sz="0" w:space="0" w:color="auto"/>
            <w:left w:val="none" w:sz="0" w:space="0" w:color="auto"/>
            <w:bottom w:val="none" w:sz="0" w:space="0" w:color="auto"/>
            <w:right w:val="none" w:sz="0" w:space="0" w:color="auto"/>
          </w:divBdr>
        </w:div>
        <w:div w:id="368073332">
          <w:marLeft w:val="0"/>
          <w:marRight w:val="0"/>
          <w:marTop w:val="0"/>
          <w:marBottom w:val="0"/>
          <w:divBdr>
            <w:top w:val="none" w:sz="0" w:space="0" w:color="auto"/>
            <w:left w:val="none" w:sz="0" w:space="0" w:color="auto"/>
            <w:bottom w:val="none" w:sz="0" w:space="0" w:color="auto"/>
            <w:right w:val="none" w:sz="0" w:space="0" w:color="auto"/>
          </w:divBdr>
        </w:div>
        <w:div w:id="749816755">
          <w:marLeft w:val="0"/>
          <w:marRight w:val="0"/>
          <w:marTop w:val="0"/>
          <w:marBottom w:val="0"/>
          <w:divBdr>
            <w:top w:val="none" w:sz="0" w:space="0" w:color="auto"/>
            <w:left w:val="none" w:sz="0" w:space="0" w:color="auto"/>
            <w:bottom w:val="none" w:sz="0" w:space="0" w:color="auto"/>
            <w:right w:val="none" w:sz="0" w:space="0" w:color="auto"/>
          </w:divBdr>
        </w:div>
        <w:div w:id="1103500244">
          <w:marLeft w:val="0"/>
          <w:marRight w:val="0"/>
          <w:marTop w:val="0"/>
          <w:marBottom w:val="0"/>
          <w:divBdr>
            <w:top w:val="none" w:sz="0" w:space="0" w:color="auto"/>
            <w:left w:val="none" w:sz="0" w:space="0" w:color="auto"/>
            <w:bottom w:val="none" w:sz="0" w:space="0" w:color="auto"/>
            <w:right w:val="none" w:sz="0" w:space="0" w:color="auto"/>
          </w:divBdr>
        </w:div>
        <w:div w:id="717389730">
          <w:marLeft w:val="0"/>
          <w:marRight w:val="0"/>
          <w:marTop w:val="0"/>
          <w:marBottom w:val="0"/>
          <w:divBdr>
            <w:top w:val="none" w:sz="0" w:space="0" w:color="auto"/>
            <w:left w:val="none" w:sz="0" w:space="0" w:color="auto"/>
            <w:bottom w:val="none" w:sz="0" w:space="0" w:color="auto"/>
            <w:right w:val="none" w:sz="0" w:space="0" w:color="auto"/>
          </w:divBdr>
        </w:div>
        <w:div w:id="115293564">
          <w:marLeft w:val="0"/>
          <w:marRight w:val="0"/>
          <w:marTop w:val="0"/>
          <w:marBottom w:val="0"/>
          <w:divBdr>
            <w:top w:val="none" w:sz="0" w:space="0" w:color="auto"/>
            <w:left w:val="none" w:sz="0" w:space="0" w:color="auto"/>
            <w:bottom w:val="none" w:sz="0" w:space="0" w:color="auto"/>
            <w:right w:val="none" w:sz="0" w:space="0" w:color="auto"/>
          </w:divBdr>
        </w:div>
        <w:div w:id="1438717123">
          <w:marLeft w:val="0"/>
          <w:marRight w:val="0"/>
          <w:marTop w:val="0"/>
          <w:marBottom w:val="0"/>
          <w:divBdr>
            <w:top w:val="none" w:sz="0" w:space="0" w:color="auto"/>
            <w:left w:val="none" w:sz="0" w:space="0" w:color="auto"/>
            <w:bottom w:val="none" w:sz="0" w:space="0" w:color="auto"/>
            <w:right w:val="none" w:sz="0" w:space="0" w:color="auto"/>
          </w:divBdr>
        </w:div>
        <w:div w:id="2022704158">
          <w:marLeft w:val="0"/>
          <w:marRight w:val="0"/>
          <w:marTop w:val="0"/>
          <w:marBottom w:val="0"/>
          <w:divBdr>
            <w:top w:val="none" w:sz="0" w:space="0" w:color="auto"/>
            <w:left w:val="none" w:sz="0" w:space="0" w:color="auto"/>
            <w:bottom w:val="none" w:sz="0" w:space="0" w:color="auto"/>
            <w:right w:val="none" w:sz="0" w:space="0" w:color="auto"/>
          </w:divBdr>
        </w:div>
        <w:div w:id="1890415205">
          <w:marLeft w:val="0"/>
          <w:marRight w:val="0"/>
          <w:marTop w:val="0"/>
          <w:marBottom w:val="0"/>
          <w:divBdr>
            <w:top w:val="none" w:sz="0" w:space="0" w:color="auto"/>
            <w:left w:val="none" w:sz="0" w:space="0" w:color="auto"/>
            <w:bottom w:val="none" w:sz="0" w:space="0" w:color="auto"/>
            <w:right w:val="none" w:sz="0" w:space="0" w:color="auto"/>
          </w:divBdr>
        </w:div>
        <w:div w:id="724644011">
          <w:marLeft w:val="0"/>
          <w:marRight w:val="0"/>
          <w:marTop w:val="0"/>
          <w:marBottom w:val="0"/>
          <w:divBdr>
            <w:top w:val="none" w:sz="0" w:space="0" w:color="auto"/>
            <w:left w:val="none" w:sz="0" w:space="0" w:color="auto"/>
            <w:bottom w:val="none" w:sz="0" w:space="0" w:color="auto"/>
            <w:right w:val="none" w:sz="0" w:space="0" w:color="auto"/>
          </w:divBdr>
        </w:div>
        <w:div w:id="835531087">
          <w:marLeft w:val="0"/>
          <w:marRight w:val="0"/>
          <w:marTop w:val="0"/>
          <w:marBottom w:val="0"/>
          <w:divBdr>
            <w:top w:val="none" w:sz="0" w:space="0" w:color="auto"/>
            <w:left w:val="none" w:sz="0" w:space="0" w:color="auto"/>
            <w:bottom w:val="none" w:sz="0" w:space="0" w:color="auto"/>
            <w:right w:val="none" w:sz="0" w:space="0" w:color="auto"/>
          </w:divBdr>
        </w:div>
        <w:div w:id="1032538879">
          <w:marLeft w:val="0"/>
          <w:marRight w:val="0"/>
          <w:marTop w:val="0"/>
          <w:marBottom w:val="0"/>
          <w:divBdr>
            <w:top w:val="none" w:sz="0" w:space="0" w:color="auto"/>
            <w:left w:val="none" w:sz="0" w:space="0" w:color="auto"/>
            <w:bottom w:val="none" w:sz="0" w:space="0" w:color="auto"/>
            <w:right w:val="none" w:sz="0" w:space="0" w:color="auto"/>
          </w:divBdr>
        </w:div>
        <w:div w:id="1221482717">
          <w:marLeft w:val="0"/>
          <w:marRight w:val="0"/>
          <w:marTop w:val="0"/>
          <w:marBottom w:val="0"/>
          <w:divBdr>
            <w:top w:val="none" w:sz="0" w:space="0" w:color="auto"/>
            <w:left w:val="none" w:sz="0" w:space="0" w:color="auto"/>
            <w:bottom w:val="none" w:sz="0" w:space="0" w:color="auto"/>
            <w:right w:val="none" w:sz="0" w:space="0" w:color="auto"/>
          </w:divBdr>
        </w:div>
        <w:div w:id="849444439">
          <w:marLeft w:val="0"/>
          <w:marRight w:val="0"/>
          <w:marTop w:val="0"/>
          <w:marBottom w:val="0"/>
          <w:divBdr>
            <w:top w:val="none" w:sz="0" w:space="0" w:color="auto"/>
            <w:left w:val="none" w:sz="0" w:space="0" w:color="auto"/>
            <w:bottom w:val="none" w:sz="0" w:space="0" w:color="auto"/>
            <w:right w:val="none" w:sz="0" w:space="0" w:color="auto"/>
          </w:divBdr>
        </w:div>
        <w:div w:id="7147244">
          <w:marLeft w:val="0"/>
          <w:marRight w:val="0"/>
          <w:marTop w:val="0"/>
          <w:marBottom w:val="0"/>
          <w:divBdr>
            <w:top w:val="none" w:sz="0" w:space="0" w:color="auto"/>
            <w:left w:val="none" w:sz="0" w:space="0" w:color="auto"/>
            <w:bottom w:val="none" w:sz="0" w:space="0" w:color="auto"/>
            <w:right w:val="none" w:sz="0" w:space="0" w:color="auto"/>
          </w:divBdr>
        </w:div>
        <w:div w:id="2012291263">
          <w:marLeft w:val="0"/>
          <w:marRight w:val="0"/>
          <w:marTop w:val="0"/>
          <w:marBottom w:val="0"/>
          <w:divBdr>
            <w:top w:val="none" w:sz="0" w:space="0" w:color="auto"/>
            <w:left w:val="none" w:sz="0" w:space="0" w:color="auto"/>
            <w:bottom w:val="none" w:sz="0" w:space="0" w:color="auto"/>
            <w:right w:val="none" w:sz="0" w:space="0" w:color="auto"/>
          </w:divBdr>
        </w:div>
        <w:div w:id="1435058172">
          <w:marLeft w:val="0"/>
          <w:marRight w:val="0"/>
          <w:marTop w:val="0"/>
          <w:marBottom w:val="0"/>
          <w:divBdr>
            <w:top w:val="none" w:sz="0" w:space="0" w:color="auto"/>
            <w:left w:val="none" w:sz="0" w:space="0" w:color="auto"/>
            <w:bottom w:val="none" w:sz="0" w:space="0" w:color="auto"/>
            <w:right w:val="none" w:sz="0" w:space="0" w:color="auto"/>
          </w:divBdr>
        </w:div>
        <w:div w:id="959066584">
          <w:marLeft w:val="0"/>
          <w:marRight w:val="0"/>
          <w:marTop w:val="0"/>
          <w:marBottom w:val="0"/>
          <w:divBdr>
            <w:top w:val="none" w:sz="0" w:space="0" w:color="auto"/>
            <w:left w:val="none" w:sz="0" w:space="0" w:color="auto"/>
            <w:bottom w:val="none" w:sz="0" w:space="0" w:color="auto"/>
            <w:right w:val="none" w:sz="0" w:space="0" w:color="auto"/>
          </w:divBdr>
        </w:div>
        <w:div w:id="876048046">
          <w:marLeft w:val="0"/>
          <w:marRight w:val="0"/>
          <w:marTop w:val="0"/>
          <w:marBottom w:val="0"/>
          <w:divBdr>
            <w:top w:val="none" w:sz="0" w:space="0" w:color="auto"/>
            <w:left w:val="none" w:sz="0" w:space="0" w:color="auto"/>
            <w:bottom w:val="none" w:sz="0" w:space="0" w:color="auto"/>
            <w:right w:val="none" w:sz="0" w:space="0" w:color="auto"/>
          </w:divBdr>
        </w:div>
        <w:div w:id="1022244610">
          <w:marLeft w:val="0"/>
          <w:marRight w:val="0"/>
          <w:marTop w:val="0"/>
          <w:marBottom w:val="0"/>
          <w:divBdr>
            <w:top w:val="none" w:sz="0" w:space="0" w:color="auto"/>
            <w:left w:val="none" w:sz="0" w:space="0" w:color="auto"/>
            <w:bottom w:val="none" w:sz="0" w:space="0" w:color="auto"/>
            <w:right w:val="none" w:sz="0" w:space="0" w:color="auto"/>
          </w:divBdr>
        </w:div>
        <w:div w:id="1828135117">
          <w:marLeft w:val="0"/>
          <w:marRight w:val="0"/>
          <w:marTop w:val="0"/>
          <w:marBottom w:val="0"/>
          <w:divBdr>
            <w:top w:val="none" w:sz="0" w:space="0" w:color="auto"/>
            <w:left w:val="none" w:sz="0" w:space="0" w:color="auto"/>
            <w:bottom w:val="none" w:sz="0" w:space="0" w:color="auto"/>
            <w:right w:val="none" w:sz="0" w:space="0" w:color="auto"/>
          </w:divBdr>
        </w:div>
        <w:div w:id="2061585839">
          <w:marLeft w:val="0"/>
          <w:marRight w:val="0"/>
          <w:marTop w:val="0"/>
          <w:marBottom w:val="0"/>
          <w:divBdr>
            <w:top w:val="none" w:sz="0" w:space="0" w:color="auto"/>
            <w:left w:val="none" w:sz="0" w:space="0" w:color="auto"/>
            <w:bottom w:val="none" w:sz="0" w:space="0" w:color="auto"/>
            <w:right w:val="none" w:sz="0" w:space="0" w:color="auto"/>
          </w:divBdr>
        </w:div>
        <w:div w:id="1607158779">
          <w:marLeft w:val="0"/>
          <w:marRight w:val="0"/>
          <w:marTop w:val="0"/>
          <w:marBottom w:val="0"/>
          <w:divBdr>
            <w:top w:val="none" w:sz="0" w:space="0" w:color="auto"/>
            <w:left w:val="none" w:sz="0" w:space="0" w:color="auto"/>
            <w:bottom w:val="none" w:sz="0" w:space="0" w:color="auto"/>
            <w:right w:val="none" w:sz="0" w:space="0" w:color="auto"/>
          </w:divBdr>
        </w:div>
        <w:div w:id="194656473">
          <w:marLeft w:val="0"/>
          <w:marRight w:val="0"/>
          <w:marTop w:val="0"/>
          <w:marBottom w:val="0"/>
          <w:divBdr>
            <w:top w:val="none" w:sz="0" w:space="0" w:color="auto"/>
            <w:left w:val="none" w:sz="0" w:space="0" w:color="auto"/>
            <w:bottom w:val="none" w:sz="0" w:space="0" w:color="auto"/>
            <w:right w:val="none" w:sz="0" w:space="0" w:color="auto"/>
          </w:divBdr>
        </w:div>
        <w:div w:id="2033801373">
          <w:marLeft w:val="0"/>
          <w:marRight w:val="0"/>
          <w:marTop w:val="0"/>
          <w:marBottom w:val="0"/>
          <w:divBdr>
            <w:top w:val="none" w:sz="0" w:space="0" w:color="auto"/>
            <w:left w:val="none" w:sz="0" w:space="0" w:color="auto"/>
            <w:bottom w:val="none" w:sz="0" w:space="0" w:color="auto"/>
            <w:right w:val="none" w:sz="0" w:space="0" w:color="auto"/>
          </w:divBdr>
        </w:div>
        <w:div w:id="317654568">
          <w:marLeft w:val="0"/>
          <w:marRight w:val="0"/>
          <w:marTop w:val="0"/>
          <w:marBottom w:val="0"/>
          <w:divBdr>
            <w:top w:val="none" w:sz="0" w:space="0" w:color="auto"/>
            <w:left w:val="none" w:sz="0" w:space="0" w:color="auto"/>
            <w:bottom w:val="none" w:sz="0" w:space="0" w:color="auto"/>
            <w:right w:val="none" w:sz="0" w:space="0" w:color="auto"/>
          </w:divBdr>
        </w:div>
        <w:div w:id="993534467">
          <w:marLeft w:val="0"/>
          <w:marRight w:val="0"/>
          <w:marTop w:val="0"/>
          <w:marBottom w:val="0"/>
          <w:divBdr>
            <w:top w:val="none" w:sz="0" w:space="0" w:color="auto"/>
            <w:left w:val="none" w:sz="0" w:space="0" w:color="auto"/>
            <w:bottom w:val="none" w:sz="0" w:space="0" w:color="auto"/>
            <w:right w:val="none" w:sz="0" w:space="0" w:color="auto"/>
          </w:divBdr>
        </w:div>
        <w:div w:id="1306817358">
          <w:marLeft w:val="0"/>
          <w:marRight w:val="0"/>
          <w:marTop w:val="0"/>
          <w:marBottom w:val="0"/>
          <w:divBdr>
            <w:top w:val="none" w:sz="0" w:space="0" w:color="auto"/>
            <w:left w:val="none" w:sz="0" w:space="0" w:color="auto"/>
            <w:bottom w:val="none" w:sz="0" w:space="0" w:color="auto"/>
            <w:right w:val="none" w:sz="0" w:space="0" w:color="auto"/>
          </w:divBdr>
        </w:div>
        <w:div w:id="271595878">
          <w:marLeft w:val="0"/>
          <w:marRight w:val="0"/>
          <w:marTop w:val="0"/>
          <w:marBottom w:val="0"/>
          <w:divBdr>
            <w:top w:val="none" w:sz="0" w:space="0" w:color="auto"/>
            <w:left w:val="none" w:sz="0" w:space="0" w:color="auto"/>
            <w:bottom w:val="none" w:sz="0" w:space="0" w:color="auto"/>
            <w:right w:val="none" w:sz="0" w:space="0" w:color="auto"/>
          </w:divBdr>
        </w:div>
        <w:div w:id="291064157">
          <w:marLeft w:val="0"/>
          <w:marRight w:val="0"/>
          <w:marTop w:val="0"/>
          <w:marBottom w:val="0"/>
          <w:divBdr>
            <w:top w:val="none" w:sz="0" w:space="0" w:color="auto"/>
            <w:left w:val="none" w:sz="0" w:space="0" w:color="auto"/>
            <w:bottom w:val="none" w:sz="0" w:space="0" w:color="auto"/>
            <w:right w:val="none" w:sz="0" w:space="0" w:color="auto"/>
          </w:divBdr>
        </w:div>
        <w:div w:id="510726122">
          <w:marLeft w:val="0"/>
          <w:marRight w:val="0"/>
          <w:marTop w:val="0"/>
          <w:marBottom w:val="0"/>
          <w:divBdr>
            <w:top w:val="none" w:sz="0" w:space="0" w:color="auto"/>
            <w:left w:val="none" w:sz="0" w:space="0" w:color="auto"/>
            <w:bottom w:val="none" w:sz="0" w:space="0" w:color="auto"/>
            <w:right w:val="none" w:sz="0" w:space="0" w:color="auto"/>
          </w:divBdr>
        </w:div>
        <w:div w:id="77168244">
          <w:marLeft w:val="0"/>
          <w:marRight w:val="0"/>
          <w:marTop w:val="0"/>
          <w:marBottom w:val="0"/>
          <w:divBdr>
            <w:top w:val="none" w:sz="0" w:space="0" w:color="auto"/>
            <w:left w:val="none" w:sz="0" w:space="0" w:color="auto"/>
            <w:bottom w:val="none" w:sz="0" w:space="0" w:color="auto"/>
            <w:right w:val="none" w:sz="0" w:space="0" w:color="auto"/>
          </w:divBdr>
        </w:div>
        <w:div w:id="1640918379">
          <w:marLeft w:val="0"/>
          <w:marRight w:val="0"/>
          <w:marTop w:val="0"/>
          <w:marBottom w:val="0"/>
          <w:divBdr>
            <w:top w:val="none" w:sz="0" w:space="0" w:color="auto"/>
            <w:left w:val="none" w:sz="0" w:space="0" w:color="auto"/>
            <w:bottom w:val="none" w:sz="0" w:space="0" w:color="auto"/>
            <w:right w:val="none" w:sz="0" w:space="0" w:color="auto"/>
          </w:divBdr>
        </w:div>
        <w:div w:id="1446584412">
          <w:marLeft w:val="0"/>
          <w:marRight w:val="0"/>
          <w:marTop w:val="0"/>
          <w:marBottom w:val="0"/>
          <w:divBdr>
            <w:top w:val="none" w:sz="0" w:space="0" w:color="auto"/>
            <w:left w:val="none" w:sz="0" w:space="0" w:color="auto"/>
            <w:bottom w:val="none" w:sz="0" w:space="0" w:color="auto"/>
            <w:right w:val="none" w:sz="0" w:space="0" w:color="auto"/>
          </w:divBdr>
        </w:div>
        <w:div w:id="229657413">
          <w:marLeft w:val="0"/>
          <w:marRight w:val="0"/>
          <w:marTop w:val="0"/>
          <w:marBottom w:val="0"/>
          <w:divBdr>
            <w:top w:val="none" w:sz="0" w:space="0" w:color="auto"/>
            <w:left w:val="none" w:sz="0" w:space="0" w:color="auto"/>
            <w:bottom w:val="none" w:sz="0" w:space="0" w:color="auto"/>
            <w:right w:val="none" w:sz="0" w:space="0" w:color="auto"/>
          </w:divBdr>
        </w:div>
        <w:div w:id="867449519">
          <w:marLeft w:val="0"/>
          <w:marRight w:val="0"/>
          <w:marTop w:val="0"/>
          <w:marBottom w:val="0"/>
          <w:divBdr>
            <w:top w:val="none" w:sz="0" w:space="0" w:color="auto"/>
            <w:left w:val="none" w:sz="0" w:space="0" w:color="auto"/>
            <w:bottom w:val="none" w:sz="0" w:space="0" w:color="auto"/>
            <w:right w:val="none" w:sz="0" w:space="0" w:color="auto"/>
          </w:divBdr>
        </w:div>
        <w:div w:id="1382824723">
          <w:marLeft w:val="0"/>
          <w:marRight w:val="0"/>
          <w:marTop w:val="0"/>
          <w:marBottom w:val="0"/>
          <w:divBdr>
            <w:top w:val="none" w:sz="0" w:space="0" w:color="auto"/>
            <w:left w:val="none" w:sz="0" w:space="0" w:color="auto"/>
            <w:bottom w:val="none" w:sz="0" w:space="0" w:color="auto"/>
            <w:right w:val="none" w:sz="0" w:space="0" w:color="auto"/>
          </w:divBdr>
        </w:div>
        <w:div w:id="1879201475">
          <w:marLeft w:val="0"/>
          <w:marRight w:val="0"/>
          <w:marTop w:val="0"/>
          <w:marBottom w:val="0"/>
          <w:divBdr>
            <w:top w:val="none" w:sz="0" w:space="0" w:color="auto"/>
            <w:left w:val="none" w:sz="0" w:space="0" w:color="auto"/>
            <w:bottom w:val="none" w:sz="0" w:space="0" w:color="auto"/>
            <w:right w:val="none" w:sz="0" w:space="0" w:color="auto"/>
          </w:divBdr>
        </w:div>
        <w:div w:id="221523289">
          <w:marLeft w:val="0"/>
          <w:marRight w:val="0"/>
          <w:marTop w:val="0"/>
          <w:marBottom w:val="0"/>
          <w:divBdr>
            <w:top w:val="none" w:sz="0" w:space="0" w:color="auto"/>
            <w:left w:val="none" w:sz="0" w:space="0" w:color="auto"/>
            <w:bottom w:val="none" w:sz="0" w:space="0" w:color="auto"/>
            <w:right w:val="none" w:sz="0" w:space="0" w:color="auto"/>
          </w:divBdr>
        </w:div>
        <w:div w:id="1350259454">
          <w:marLeft w:val="0"/>
          <w:marRight w:val="0"/>
          <w:marTop w:val="0"/>
          <w:marBottom w:val="0"/>
          <w:divBdr>
            <w:top w:val="none" w:sz="0" w:space="0" w:color="auto"/>
            <w:left w:val="none" w:sz="0" w:space="0" w:color="auto"/>
            <w:bottom w:val="none" w:sz="0" w:space="0" w:color="auto"/>
            <w:right w:val="none" w:sz="0" w:space="0" w:color="auto"/>
          </w:divBdr>
        </w:div>
        <w:div w:id="147865781">
          <w:marLeft w:val="0"/>
          <w:marRight w:val="0"/>
          <w:marTop w:val="0"/>
          <w:marBottom w:val="0"/>
          <w:divBdr>
            <w:top w:val="none" w:sz="0" w:space="0" w:color="auto"/>
            <w:left w:val="none" w:sz="0" w:space="0" w:color="auto"/>
            <w:bottom w:val="none" w:sz="0" w:space="0" w:color="auto"/>
            <w:right w:val="none" w:sz="0" w:space="0" w:color="auto"/>
          </w:divBdr>
        </w:div>
        <w:div w:id="111170139">
          <w:marLeft w:val="0"/>
          <w:marRight w:val="0"/>
          <w:marTop w:val="0"/>
          <w:marBottom w:val="0"/>
          <w:divBdr>
            <w:top w:val="none" w:sz="0" w:space="0" w:color="auto"/>
            <w:left w:val="none" w:sz="0" w:space="0" w:color="auto"/>
            <w:bottom w:val="none" w:sz="0" w:space="0" w:color="auto"/>
            <w:right w:val="none" w:sz="0" w:space="0" w:color="auto"/>
          </w:divBdr>
        </w:div>
        <w:div w:id="340742506">
          <w:marLeft w:val="0"/>
          <w:marRight w:val="0"/>
          <w:marTop w:val="0"/>
          <w:marBottom w:val="0"/>
          <w:divBdr>
            <w:top w:val="none" w:sz="0" w:space="0" w:color="auto"/>
            <w:left w:val="none" w:sz="0" w:space="0" w:color="auto"/>
            <w:bottom w:val="none" w:sz="0" w:space="0" w:color="auto"/>
            <w:right w:val="none" w:sz="0" w:space="0" w:color="auto"/>
          </w:divBdr>
        </w:div>
        <w:div w:id="1842312792">
          <w:marLeft w:val="0"/>
          <w:marRight w:val="0"/>
          <w:marTop w:val="0"/>
          <w:marBottom w:val="0"/>
          <w:divBdr>
            <w:top w:val="none" w:sz="0" w:space="0" w:color="auto"/>
            <w:left w:val="none" w:sz="0" w:space="0" w:color="auto"/>
            <w:bottom w:val="none" w:sz="0" w:space="0" w:color="auto"/>
            <w:right w:val="none" w:sz="0" w:space="0" w:color="auto"/>
          </w:divBdr>
        </w:div>
        <w:div w:id="1065303108">
          <w:marLeft w:val="0"/>
          <w:marRight w:val="0"/>
          <w:marTop w:val="0"/>
          <w:marBottom w:val="0"/>
          <w:divBdr>
            <w:top w:val="none" w:sz="0" w:space="0" w:color="auto"/>
            <w:left w:val="none" w:sz="0" w:space="0" w:color="auto"/>
            <w:bottom w:val="none" w:sz="0" w:space="0" w:color="auto"/>
            <w:right w:val="none" w:sz="0" w:space="0" w:color="auto"/>
          </w:divBdr>
        </w:div>
        <w:div w:id="593586955">
          <w:marLeft w:val="0"/>
          <w:marRight w:val="0"/>
          <w:marTop w:val="0"/>
          <w:marBottom w:val="0"/>
          <w:divBdr>
            <w:top w:val="none" w:sz="0" w:space="0" w:color="auto"/>
            <w:left w:val="none" w:sz="0" w:space="0" w:color="auto"/>
            <w:bottom w:val="none" w:sz="0" w:space="0" w:color="auto"/>
            <w:right w:val="none" w:sz="0" w:space="0" w:color="auto"/>
          </w:divBdr>
        </w:div>
        <w:div w:id="516426790">
          <w:marLeft w:val="0"/>
          <w:marRight w:val="0"/>
          <w:marTop w:val="0"/>
          <w:marBottom w:val="0"/>
          <w:divBdr>
            <w:top w:val="none" w:sz="0" w:space="0" w:color="auto"/>
            <w:left w:val="none" w:sz="0" w:space="0" w:color="auto"/>
            <w:bottom w:val="none" w:sz="0" w:space="0" w:color="auto"/>
            <w:right w:val="none" w:sz="0" w:space="0" w:color="auto"/>
          </w:divBdr>
        </w:div>
        <w:div w:id="286860340">
          <w:marLeft w:val="0"/>
          <w:marRight w:val="0"/>
          <w:marTop w:val="0"/>
          <w:marBottom w:val="0"/>
          <w:divBdr>
            <w:top w:val="none" w:sz="0" w:space="0" w:color="auto"/>
            <w:left w:val="none" w:sz="0" w:space="0" w:color="auto"/>
            <w:bottom w:val="none" w:sz="0" w:space="0" w:color="auto"/>
            <w:right w:val="none" w:sz="0" w:space="0" w:color="auto"/>
          </w:divBdr>
        </w:div>
        <w:div w:id="2002999040">
          <w:marLeft w:val="0"/>
          <w:marRight w:val="0"/>
          <w:marTop w:val="0"/>
          <w:marBottom w:val="0"/>
          <w:divBdr>
            <w:top w:val="none" w:sz="0" w:space="0" w:color="auto"/>
            <w:left w:val="none" w:sz="0" w:space="0" w:color="auto"/>
            <w:bottom w:val="none" w:sz="0" w:space="0" w:color="auto"/>
            <w:right w:val="none" w:sz="0" w:space="0" w:color="auto"/>
          </w:divBdr>
        </w:div>
        <w:div w:id="1135178110">
          <w:marLeft w:val="0"/>
          <w:marRight w:val="0"/>
          <w:marTop w:val="0"/>
          <w:marBottom w:val="0"/>
          <w:divBdr>
            <w:top w:val="none" w:sz="0" w:space="0" w:color="auto"/>
            <w:left w:val="none" w:sz="0" w:space="0" w:color="auto"/>
            <w:bottom w:val="none" w:sz="0" w:space="0" w:color="auto"/>
            <w:right w:val="none" w:sz="0" w:space="0" w:color="auto"/>
          </w:divBdr>
        </w:div>
        <w:div w:id="656112626">
          <w:marLeft w:val="0"/>
          <w:marRight w:val="0"/>
          <w:marTop w:val="0"/>
          <w:marBottom w:val="0"/>
          <w:divBdr>
            <w:top w:val="none" w:sz="0" w:space="0" w:color="auto"/>
            <w:left w:val="none" w:sz="0" w:space="0" w:color="auto"/>
            <w:bottom w:val="none" w:sz="0" w:space="0" w:color="auto"/>
            <w:right w:val="none" w:sz="0" w:space="0" w:color="auto"/>
          </w:divBdr>
        </w:div>
        <w:div w:id="819078829">
          <w:marLeft w:val="0"/>
          <w:marRight w:val="0"/>
          <w:marTop w:val="0"/>
          <w:marBottom w:val="0"/>
          <w:divBdr>
            <w:top w:val="none" w:sz="0" w:space="0" w:color="auto"/>
            <w:left w:val="none" w:sz="0" w:space="0" w:color="auto"/>
            <w:bottom w:val="none" w:sz="0" w:space="0" w:color="auto"/>
            <w:right w:val="none" w:sz="0" w:space="0" w:color="auto"/>
          </w:divBdr>
        </w:div>
        <w:div w:id="1017581582">
          <w:marLeft w:val="0"/>
          <w:marRight w:val="0"/>
          <w:marTop w:val="0"/>
          <w:marBottom w:val="0"/>
          <w:divBdr>
            <w:top w:val="none" w:sz="0" w:space="0" w:color="auto"/>
            <w:left w:val="none" w:sz="0" w:space="0" w:color="auto"/>
            <w:bottom w:val="none" w:sz="0" w:space="0" w:color="auto"/>
            <w:right w:val="none" w:sz="0" w:space="0" w:color="auto"/>
          </w:divBdr>
        </w:div>
        <w:div w:id="1766881630">
          <w:marLeft w:val="0"/>
          <w:marRight w:val="0"/>
          <w:marTop w:val="0"/>
          <w:marBottom w:val="0"/>
          <w:divBdr>
            <w:top w:val="none" w:sz="0" w:space="0" w:color="auto"/>
            <w:left w:val="none" w:sz="0" w:space="0" w:color="auto"/>
            <w:bottom w:val="none" w:sz="0" w:space="0" w:color="auto"/>
            <w:right w:val="none" w:sz="0" w:space="0" w:color="auto"/>
          </w:divBdr>
        </w:div>
        <w:div w:id="761070340">
          <w:marLeft w:val="0"/>
          <w:marRight w:val="0"/>
          <w:marTop w:val="0"/>
          <w:marBottom w:val="0"/>
          <w:divBdr>
            <w:top w:val="none" w:sz="0" w:space="0" w:color="auto"/>
            <w:left w:val="none" w:sz="0" w:space="0" w:color="auto"/>
            <w:bottom w:val="none" w:sz="0" w:space="0" w:color="auto"/>
            <w:right w:val="none" w:sz="0" w:space="0" w:color="auto"/>
          </w:divBdr>
        </w:div>
        <w:div w:id="855004453">
          <w:marLeft w:val="0"/>
          <w:marRight w:val="0"/>
          <w:marTop w:val="0"/>
          <w:marBottom w:val="0"/>
          <w:divBdr>
            <w:top w:val="none" w:sz="0" w:space="0" w:color="auto"/>
            <w:left w:val="none" w:sz="0" w:space="0" w:color="auto"/>
            <w:bottom w:val="none" w:sz="0" w:space="0" w:color="auto"/>
            <w:right w:val="none" w:sz="0" w:space="0" w:color="auto"/>
          </w:divBdr>
        </w:div>
        <w:div w:id="51196736">
          <w:marLeft w:val="0"/>
          <w:marRight w:val="0"/>
          <w:marTop w:val="0"/>
          <w:marBottom w:val="0"/>
          <w:divBdr>
            <w:top w:val="none" w:sz="0" w:space="0" w:color="auto"/>
            <w:left w:val="none" w:sz="0" w:space="0" w:color="auto"/>
            <w:bottom w:val="none" w:sz="0" w:space="0" w:color="auto"/>
            <w:right w:val="none" w:sz="0" w:space="0" w:color="auto"/>
          </w:divBdr>
        </w:div>
        <w:div w:id="908661086">
          <w:marLeft w:val="0"/>
          <w:marRight w:val="0"/>
          <w:marTop w:val="0"/>
          <w:marBottom w:val="0"/>
          <w:divBdr>
            <w:top w:val="none" w:sz="0" w:space="0" w:color="auto"/>
            <w:left w:val="none" w:sz="0" w:space="0" w:color="auto"/>
            <w:bottom w:val="none" w:sz="0" w:space="0" w:color="auto"/>
            <w:right w:val="none" w:sz="0" w:space="0" w:color="auto"/>
          </w:divBdr>
        </w:div>
        <w:div w:id="1155299057">
          <w:marLeft w:val="0"/>
          <w:marRight w:val="0"/>
          <w:marTop w:val="0"/>
          <w:marBottom w:val="0"/>
          <w:divBdr>
            <w:top w:val="none" w:sz="0" w:space="0" w:color="auto"/>
            <w:left w:val="none" w:sz="0" w:space="0" w:color="auto"/>
            <w:bottom w:val="none" w:sz="0" w:space="0" w:color="auto"/>
            <w:right w:val="none" w:sz="0" w:space="0" w:color="auto"/>
          </w:divBdr>
        </w:div>
        <w:div w:id="450824515">
          <w:marLeft w:val="0"/>
          <w:marRight w:val="0"/>
          <w:marTop w:val="0"/>
          <w:marBottom w:val="0"/>
          <w:divBdr>
            <w:top w:val="none" w:sz="0" w:space="0" w:color="auto"/>
            <w:left w:val="none" w:sz="0" w:space="0" w:color="auto"/>
            <w:bottom w:val="none" w:sz="0" w:space="0" w:color="auto"/>
            <w:right w:val="none" w:sz="0" w:space="0" w:color="auto"/>
          </w:divBdr>
        </w:div>
        <w:div w:id="1270820979">
          <w:marLeft w:val="0"/>
          <w:marRight w:val="0"/>
          <w:marTop w:val="0"/>
          <w:marBottom w:val="0"/>
          <w:divBdr>
            <w:top w:val="none" w:sz="0" w:space="0" w:color="auto"/>
            <w:left w:val="none" w:sz="0" w:space="0" w:color="auto"/>
            <w:bottom w:val="none" w:sz="0" w:space="0" w:color="auto"/>
            <w:right w:val="none" w:sz="0" w:space="0" w:color="auto"/>
          </w:divBdr>
        </w:div>
        <w:div w:id="1314482001">
          <w:marLeft w:val="0"/>
          <w:marRight w:val="0"/>
          <w:marTop w:val="0"/>
          <w:marBottom w:val="0"/>
          <w:divBdr>
            <w:top w:val="none" w:sz="0" w:space="0" w:color="auto"/>
            <w:left w:val="none" w:sz="0" w:space="0" w:color="auto"/>
            <w:bottom w:val="none" w:sz="0" w:space="0" w:color="auto"/>
            <w:right w:val="none" w:sz="0" w:space="0" w:color="auto"/>
          </w:divBdr>
        </w:div>
        <w:div w:id="702367720">
          <w:marLeft w:val="0"/>
          <w:marRight w:val="0"/>
          <w:marTop w:val="0"/>
          <w:marBottom w:val="0"/>
          <w:divBdr>
            <w:top w:val="none" w:sz="0" w:space="0" w:color="auto"/>
            <w:left w:val="none" w:sz="0" w:space="0" w:color="auto"/>
            <w:bottom w:val="none" w:sz="0" w:space="0" w:color="auto"/>
            <w:right w:val="none" w:sz="0" w:space="0" w:color="auto"/>
          </w:divBdr>
        </w:div>
        <w:div w:id="706372192">
          <w:marLeft w:val="0"/>
          <w:marRight w:val="0"/>
          <w:marTop w:val="0"/>
          <w:marBottom w:val="0"/>
          <w:divBdr>
            <w:top w:val="none" w:sz="0" w:space="0" w:color="auto"/>
            <w:left w:val="none" w:sz="0" w:space="0" w:color="auto"/>
            <w:bottom w:val="none" w:sz="0" w:space="0" w:color="auto"/>
            <w:right w:val="none" w:sz="0" w:space="0" w:color="auto"/>
          </w:divBdr>
        </w:div>
        <w:div w:id="328874702">
          <w:marLeft w:val="0"/>
          <w:marRight w:val="0"/>
          <w:marTop w:val="0"/>
          <w:marBottom w:val="0"/>
          <w:divBdr>
            <w:top w:val="none" w:sz="0" w:space="0" w:color="auto"/>
            <w:left w:val="none" w:sz="0" w:space="0" w:color="auto"/>
            <w:bottom w:val="none" w:sz="0" w:space="0" w:color="auto"/>
            <w:right w:val="none" w:sz="0" w:space="0" w:color="auto"/>
          </w:divBdr>
        </w:div>
        <w:div w:id="365837307">
          <w:marLeft w:val="0"/>
          <w:marRight w:val="0"/>
          <w:marTop w:val="0"/>
          <w:marBottom w:val="0"/>
          <w:divBdr>
            <w:top w:val="none" w:sz="0" w:space="0" w:color="auto"/>
            <w:left w:val="none" w:sz="0" w:space="0" w:color="auto"/>
            <w:bottom w:val="none" w:sz="0" w:space="0" w:color="auto"/>
            <w:right w:val="none" w:sz="0" w:space="0" w:color="auto"/>
          </w:divBdr>
        </w:div>
        <w:div w:id="784889209">
          <w:marLeft w:val="0"/>
          <w:marRight w:val="0"/>
          <w:marTop w:val="0"/>
          <w:marBottom w:val="0"/>
          <w:divBdr>
            <w:top w:val="none" w:sz="0" w:space="0" w:color="auto"/>
            <w:left w:val="none" w:sz="0" w:space="0" w:color="auto"/>
            <w:bottom w:val="none" w:sz="0" w:space="0" w:color="auto"/>
            <w:right w:val="none" w:sz="0" w:space="0" w:color="auto"/>
          </w:divBdr>
        </w:div>
        <w:div w:id="1134173047">
          <w:marLeft w:val="0"/>
          <w:marRight w:val="0"/>
          <w:marTop w:val="0"/>
          <w:marBottom w:val="0"/>
          <w:divBdr>
            <w:top w:val="none" w:sz="0" w:space="0" w:color="auto"/>
            <w:left w:val="none" w:sz="0" w:space="0" w:color="auto"/>
            <w:bottom w:val="none" w:sz="0" w:space="0" w:color="auto"/>
            <w:right w:val="none" w:sz="0" w:space="0" w:color="auto"/>
          </w:divBdr>
        </w:div>
        <w:div w:id="995182882">
          <w:marLeft w:val="0"/>
          <w:marRight w:val="0"/>
          <w:marTop w:val="0"/>
          <w:marBottom w:val="0"/>
          <w:divBdr>
            <w:top w:val="none" w:sz="0" w:space="0" w:color="auto"/>
            <w:left w:val="none" w:sz="0" w:space="0" w:color="auto"/>
            <w:bottom w:val="none" w:sz="0" w:space="0" w:color="auto"/>
            <w:right w:val="none" w:sz="0" w:space="0" w:color="auto"/>
          </w:divBdr>
        </w:div>
        <w:div w:id="868295247">
          <w:marLeft w:val="0"/>
          <w:marRight w:val="0"/>
          <w:marTop w:val="0"/>
          <w:marBottom w:val="0"/>
          <w:divBdr>
            <w:top w:val="none" w:sz="0" w:space="0" w:color="auto"/>
            <w:left w:val="none" w:sz="0" w:space="0" w:color="auto"/>
            <w:bottom w:val="none" w:sz="0" w:space="0" w:color="auto"/>
            <w:right w:val="none" w:sz="0" w:space="0" w:color="auto"/>
          </w:divBdr>
        </w:div>
        <w:div w:id="1281108922">
          <w:marLeft w:val="0"/>
          <w:marRight w:val="0"/>
          <w:marTop w:val="0"/>
          <w:marBottom w:val="0"/>
          <w:divBdr>
            <w:top w:val="none" w:sz="0" w:space="0" w:color="auto"/>
            <w:left w:val="none" w:sz="0" w:space="0" w:color="auto"/>
            <w:bottom w:val="none" w:sz="0" w:space="0" w:color="auto"/>
            <w:right w:val="none" w:sz="0" w:space="0" w:color="auto"/>
          </w:divBdr>
        </w:div>
        <w:div w:id="131604482">
          <w:marLeft w:val="0"/>
          <w:marRight w:val="0"/>
          <w:marTop w:val="0"/>
          <w:marBottom w:val="0"/>
          <w:divBdr>
            <w:top w:val="none" w:sz="0" w:space="0" w:color="auto"/>
            <w:left w:val="none" w:sz="0" w:space="0" w:color="auto"/>
            <w:bottom w:val="none" w:sz="0" w:space="0" w:color="auto"/>
            <w:right w:val="none" w:sz="0" w:space="0" w:color="auto"/>
          </w:divBdr>
        </w:div>
        <w:div w:id="1120338467">
          <w:marLeft w:val="0"/>
          <w:marRight w:val="0"/>
          <w:marTop w:val="0"/>
          <w:marBottom w:val="0"/>
          <w:divBdr>
            <w:top w:val="none" w:sz="0" w:space="0" w:color="auto"/>
            <w:left w:val="none" w:sz="0" w:space="0" w:color="auto"/>
            <w:bottom w:val="none" w:sz="0" w:space="0" w:color="auto"/>
            <w:right w:val="none" w:sz="0" w:space="0" w:color="auto"/>
          </w:divBdr>
          <w:divsChild>
            <w:div w:id="96486373">
              <w:marLeft w:val="0"/>
              <w:marRight w:val="0"/>
              <w:marTop w:val="0"/>
              <w:marBottom w:val="0"/>
              <w:divBdr>
                <w:top w:val="none" w:sz="0" w:space="0" w:color="auto"/>
                <w:left w:val="none" w:sz="0" w:space="0" w:color="auto"/>
                <w:bottom w:val="none" w:sz="0" w:space="0" w:color="auto"/>
                <w:right w:val="none" w:sz="0" w:space="0" w:color="auto"/>
              </w:divBdr>
              <w:divsChild>
                <w:div w:id="1799060085">
                  <w:marLeft w:val="0"/>
                  <w:marRight w:val="0"/>
                  <w:marTop w:val="0"/>
                  <w:marBottom w:val="0"/>
                  <w:divBdr>
                    <w:top w:val="none" w:sz="0" w:space="0" w:color="auto"/>
                    <w:left w:val="none" w:sz="0" w:space="0" w:color="auto"/>
                    <w:bottom w:val="none" w:sz="0" w:space="0" w:color="auto"/>
                    <w:right w:val="none" w:sz="0" w:space="0" w:color="auto"/>
                  </w:divBdr>
                </w:div>
                <w:div w:id="1951740845">
                  <w:marLeft w:val="0"/>
                  <w:marRight w:val="0"/>
                  <w:marTop w:val="0"/>
                  <w:marBottom w:val="0"/>
                  <w:divBdr>
                    <w:top w:val="none" w:sz="0" w:space="0" w:color="auto"/>
                    <w:left w:val="none" w:sz="0" w:space="0" w:color="auto"/>
                    <w:bottom w:val="none" w:sz="0" w:space="0" w:color="auto"/>
                    <w:right w:val="none" w:sz="0" w:space="0" w:color="auto"/>
                  </w:divBdr>
                </w:div>
                <w:div w:id="2134592194">
                  <w:marLeft w:val="0"/>
                  <w:marRight w:val="0"/>
                  <w:marTop w:val="0"/>
                  <w:marBottom w:val="0"/>
                  <w:divBdr>
                    <w:top w:val="none" w:sz="0" w:space="0" w:color="auto"/>
                    <w:left w:val="none" w:sz="0" w:space="0" w:color="auto"/>
                    <w:bottom w:val="none" w:sz="0" w:space="0" w:color="auto"/>
                    <w:right w:val="none" w:sz="0" w:space="0" w:color="auto"/>
                  </w:divBdr>
                </w:div>
                <w:div w:id="539319840">
                  <w:marLeft w:val="0"/>
                  <w:marRight w:val="0"/>
                  <w:marTop w:val="0"/>
                  <w:marBottom w:val="0"/>
                  <w:divBdr>
                    <w:top w:val="none" w:sz="0" w:space="0" w:color="auto"/>
                    <w:left w:val="none" w:sz="0" w:space="0" w:color="auto"/>
                    <w:bottom w:val="none" w:sz="0" w:space="0" w:color="auto"/>
                    <w:right w:val="none" w:sz="0" w:space="0" w:color="auto"/>
                  </w:divBdr>
                </w:div>
                <w:div w:id="319160919">
                  <w:marLeft w:val="0"/>
                  <w:marRight w:val="0"/>
                  <w:marTop w:val="0"/>
                  <w:marBottom w:val="0"/>
                  <w:divBdr>
                    <w:top w:val="none" w:sz="0" w:space="0" w:color="auto"/>
                    <w:left w:val="none" w:sz="0" w:space="0" w:color="auto"/>
                    <w:bottom w:val="none" w:sz="0" w:space="0" w:color="auto"/>
                    <w:right w:val="none" w:sz="0" w:space="0" w:color="auto"/>
                  </w:divBdr>
                </w:div>
                <w:div w:id="1231386656">
                  <w:marLeft w:val="0"/>
                  <w:marRight w:val="0"/>
                  <w:marTop w:val="0"/>
                  <w:marBottom w:val="0"/>
                  <w:divBdr>
                    <w:top w:val="none" w:sz="0" w:space="0" w:color="auto"/>
                    <w:left w:val="none" w:sz="0" w:space="0" w:color="auto"/>
                    <w:bottom w:val="none" w:sz="0" w:space="0" w:color="auto"/>
                    <w:right w:val="none" w:sz="0" w:space="0" w:color="auto"/>
                  </w:divBdr>
                </w:div>
                <w:div w:id="173156228">
                  <w:marLeft w:val="0"/>
                  <w:marRight w:val="0"/>
                  <w:marTop w:val="0"/>
                  <w:marBottom w:val="0"/>
                  <w:divBdr>
                    <w:top w:val="none" w:sz="0" w:space="0" w:color="auto"/>
                    <w:left w:val="none" w:sz="0" w:space="0" w:color="auto"/>
                    <w:bottom w:val="none" w:sz="0" w:space="0" w:color="auto"/>
                    <w:right w:val="none" w:sz="0" w:space="0" w:color="auto"/>
                  </w:divBdr>
                </w:div>
                <w:div w:id="122777193">
                  <w:marLeft w:val="0"/>
                  <w:marRight w:val="0"/>
                  <w:marTop w:val="0"/>
                  <w:marBottom w:val="0"/>
                  <w:divBdr>
                    <w:top w:val="none" w:sz="0" w:space="0" w:color="auto"/>
                    <w:left w:val="none" w:sz="0" w:space="0" w:color="auto"/>
                    <w:bottom w:val="none" w:sz="0" w:space="0" w:color="auto"/>
                    <w:right w:val="none" w:sz="0" w:space="0" w:color="auto"/>
                  </w:divBdr>
                </w:div>
                <w:div w:id="1604071071">
                  <w:marLeft w:val="0"/>
                  <w:marRight w:val="0"/>
                  <w:marTop w:val="0"/>
                  <w:marBottom w:val="0"/>
                  <w:divBdr>
                    <w:top w:val="none" w:sz="0" w:space="0" w:color="auto"/>
                    <w:left w:val="none" w:sz="0" w:space="0" w:color="auto"/>
                    <w:bottom w:val="none" w:sz="0" w:space="0" w:color="auto"/>
                    <w:right w:val="none" w:sz="0" w:space="0" w:color="auto"/>
                  </w:divBdr>
                </w:div>
                <w:div w:id="290019499">
                  <w:marLeft w:val="0"/>
                  <w:marRight w:val="0"/>
                  <w:marTop w:val="0"/>
                  <w:marBottom w:val="0"/>
                  <w:divBdr>
                    <w:top w:val="none" w:sz="0" w:space="0" w:color="auto"/>
                    <w:left w:val="none" w:sz="0" w:space="0" w:color="auto"/>
                    <w:bottom w:val="none" w:sz="0" w:space="0" w:color="auto"/>
                    <w:right w:val="none" w:sz="0" w:space="0" w:color="auto"/>
                  </w:divBdr>
                </w:div>
                <w:div w:id="1208763874">
                  <w:marLeft w:val="0"/>
                  <w:marRight w:val="0"/>
                  <w:marTop w:val="0"/>
                  <w:marBottom w:val="0"/>
                  <w:divBdr>
                    <w:top w:val="none" w:sz="0" w:space="0" w:color="auto"/>
                    <w:left w:val="none" w:sz="0" w:space="0" w:color="auto"/>
                    <w:bottom w:val="none" w:sz="0" w:space="0" w:color="auto"/>
                    <w:right w:val="none" w:sz="0" w:space="0" w:color="auto"/>
                  </w:divBdr>
                </w:div>
                <w:div w:id="375012961">
                  <w:marLeft w:val="0"/>
                  <w:marRight w:val="0"/>
                  <w:marTop w:val="0"/>
                  <w:marBottom w:val="0"/>
                  <w:divBdr>
                    <w:top w:val="none" w:sz="0" w:space="0" w:color="auto"/>
                    <w:left w:val="none" w:sz="0" w:space="0" w:color="auto"/>
                    <w:bottom w:val="none" w:sz="0" w:space="0" w:color="auto"/>
                    <w:right w:val="none" w:sz="0" w:space="0" w:color="auto"/>
                  </w:divBdr>
                </w:div>
                <w:div w:id="790788573">
                  <w:marLeft w:val="0"/>
                  <w:marRight w:val="0"/>
                  <w:marTop w:val="0"/>
                  <w:marBottom w:val="0"/>
                  <w:divBdr>
                    <w:top w:val="none" w:sz="0" w:space="0" w:color="auto"/>
                    <w:left w:val="none" w:sz="0" w:space="0" w:color="auto"/>
                    <w:bottom w:val="none" w:sz="0" w:space="0" w:color="auto"/>
                    <w:right w:val="none" w:sz="0" w:space="0" w:color="auto"/>
                  </w:divBdr>
                </w:div>
                <w:div w:id="1059477971">
                  <w:marLeft w:val="0"/>
                  <w:marRight w:val="0"/>
                  <w:marTop w:val="0"/>
                  <w:marBottom w:val="0"/>
                  <w:divBdr>
                    <w:top w:val="none" w:sz="0" w:space="0" w:color="auto"/>
                    <w:left w:val="none" w:sz="0" w:space="0" w:color="auto"/>
                    <w:bottom w:val="none" w:sz="0" w:space="0" w:color="auto"/>
                    <w:right w:val="none" w:sz="0" w:space="0" w:color="auto"/>
                  </w:divBdr>
                </w:div>
                <w:div w:id="353767666">
                  <w:marLeft w:val="0"/>
                  <w:marRight w:val="0"/>
                  <w:marTop w:val="0"/>
                  <w:marBottom w:val="0"/>
                  <w:divBdr>
                    <w:top w:val="none" w:sz="0" w:space="0" w:color="auto"/>
                    <w:left w:val="none" w:sz="0" w:space="0" w:color="auto"/>
                    <w:bottom w:val="none" w:sz="0" w:space="0" w:color="auto"/>
                    <w:right w:val="none" w:sz="0" w:space="0" w:color="auto"/>
                  </w:divBdr>
                </w:div>
                <w:div w:id="505438928">
                  <w:marLeft w:val="0"/>
                  <w:marRight w:val="0"/>
                  <w:marTop w:val="0"/>
                  <w:marBottom w:val="0"/>
                  <w:divBdr>
                    <w:top w:val="none" w:sz="0" w:space="0" w:color="auto"/>
                    <w:left w:val="none" w:sz="0" w:space="0" w:color="auto"/>
                    <w:bottom w:val="none" w:sz="0" w:space="0" w:color="auto"/>
                    <w:right w:val="none" w:sz="0" w:space="0" w:color="auto"/>
                  </w:divBdr>
                </w:div>
                <w:div w:id="2108426119">
                  <w:marLeft w:val="0"/>
                  <w:marRight w:val="0"/>
                  <w:marTop w:val="0"/>
                  <w:marBottom w:val="0"/>
                  <w:divBdr>
                    <w:top w:val="none" w:sz="0" w:space="0" w:color="auto"/>
                    <w:left w:val="none" w:sz="0" w:space="0" w:color="auto"/>
                    <w:bottom w:val="none" w:sz="0" w:space="0" w:color="auto"/>
                    <w:right w:val="none" w:sz="0" w:space="0" w:color="auto"/>
                  </w:divBdr>
                </w:div>
                <w:div w:id="1187870081">
                  <w:marLeft w:val="0"/>
                  <w:marRight w:val="0"/>
                  <w:marTop w:val="0"/>
                  <w:marBottom w:val="0"/>
                  <w:divBdr>
                    <w:top w:val="none" w:sz="0" w:space="0" w:color="auto"/>
                    <w:left w:val="none" w:sz="0" w:space="0" w:color="auto"/>
                    <w:bottom w:val="none" w:sz="0" w:space="0" w:color="auto"/>
                    <w:right w:val="none" w:sz="0" w:space="0" w:color="auto"/>
                  </w:divBdr>
                </w:div>
                <w:div w:id="196478232">
                  <w:marLeft w:val="0"/>
                  <w:marRight w:val="0"/>
                  <w:marTop w:val="0"/>
                  <w:marBottom w:val="0"/>
                  <w:divBdr>
                    <w:top w:val="none" w:sz="0" w:space="0" w:color="auto"/>
                    <w:left w:val="none" w:sz="0" w:space="0" w:color="auto"/>
                    <w:bottom w:val="none" w:sz="0" w:space="0" w:color="auto"/>
                    <w:right w:val="none" w:sz="0" w:space="0" w:color="auto"/>
                  </w:divBdr>
                </w:div>
                <w:div w:id="1663700693">
                  <w:marLeft w:val="0"/>
                  <w:marRight w:val="0"/>
                  <w:marTop w:val="0"/>
                  <w:marBottom w:val="0"/>
                  <w:divBdr>
                    <w:top w:val="none" w:sz="0" w:space="0" w:color="auto"/>
                    <w:left w:val="none" w:sz="0" w:space="0" w:color="auto"/>
                    <w:bottom w:val="none" w:sz="0" w:space="0" w:color="auto"/>
                    <w:right w:val="none" w:sz="0" w:space="0" w:color="auto"/>
                  </w:divBdr>
                </w:div>
                <w:div w:id="314455614">
                  <w:marLeft w:val="0"/>
                  <w:marRight w:val="0"/>
                  <w:marTop w:val="0"/>
                  <w:marBottom w:val="0"/>
                  <w:divBdr>
                    <w:top w:val="none" w:sz="0" w:space="0" w:color="auto"/>
                    <w:left w:val="none" w:sz="0" w:space="0" w:color="auto"/>
                    <w:bottom w:val="none" w:sz="0" w:space="0" w:color="auto"/>
                    <w:right w:val="none" w:sz="0" w:space="0" w:color="auto"/>
                  </w:divBdr>
                </w:div>
                <w:div w:id="297344453">
                  <w:marLeft w:val="0"/>
                  <w:marRight w:val="0"/>
                  <w:marTop w:val="0"/>
                  <w:marBottom w:val="0"/>
                  <w:divBdr>
                    <w:top w:val="none" w:sz="0" w:space="0" w:color="auto"/>
                    <w:left w:val="none" w:sz="0" w:space="0" w:color="auto"/>
                    <w:bottom w:val="none" w:sz="0" w:space="0" w:color="auto"/>
                    <w:right w:val="none" w:sz="0" w:space="0" w:color="auto"/>
                  </w:divBdr>
                </w:div>
                <w:div w:id="633875174">
                  <w:marLeft w:val="0"/>
                  <w:marRight w:val="0"/>
                  <w:marTop w:val="0"/>
                  <w:marBottom w:val="0"/>
                  <w:divBdr>
                    <w:top w:val="none" w:sz="0" w:space="0" w:color="auto"/>
                    <w:left w:val="none" w:sz="0" w:space="0" w:color="auto"/>
                    <w:bottom w:val="none" w:sz="0" w:space="0" w:color="auto"/>
                    <w:right w:val="none" w:sz="0" w:space="0" w:color="auto"/>
                  </w:divBdr>
                </w:div>
                <w:div w:id="1224411558">
                  <w:marLeft w:val="0"/>
                  <w:marRight w:val="0"/>
                  <w:marTop w:val="0"/>
                  <w:marBottom w:val="0"/>
                  <w:divBdr>
                    <w:top w:val="none" w:sz="0" w:space="0" w:color="auto"/>
                    <w:left w:val="none" w:sz="0" w:space="0" w:color="auto"/>
                    <w:bottom w:val="none" w:sz="0" w:space="0" w:color="auto"/>
                    <w:right w:val="none" w:sz="0" w:space="0" w:color="auto"/>
                  </w:divBdr>
                </w:div>
                <w:div w:id="1038899756">
                  <w:marLeft w:val="0"/>
                  <w:marRight w:val="0"/>
                  <w:marTop w:val="0"/>
                  <w:marBottom w:val="0"/>
                  <w:divBdr>
                    <w:top w:val="none" w:sz="0" w:space="0" w:color="auto"/>
                    <w:left w:val="none" w:sz="0" w:space="0" w:color="auto"/>
                    <w:bottom w:val="none" w:sz="0" w:space="0" w:color="auto"/>
                    <w:right w:val="none" w:sz="0" w:space="0" w:color="auto"/>
                  </w:divBdr>
                </w:div>
                <w:div w:id="1531643474">
                  <w:marLeft w:val="0"/>
                  <w:marRight w:val="0"/>
                  <w:marTop w:val="0"/>
                  <w:marBottom w:val="0"/>
                  <w:divBdr>
                    <w:top w:val="none" w:sz="0" w:space="0" w:color="auto"/>
                    <w:left w:val="none" w:sz="0" w:space="0" w:color="auto"/>
                    <w:bottom w:val="none" w:sz="0" w:space="0" w:color="auto"/>
                    <w:right w:val="none" w:sz="0" w:space="0" w:color="auto"/>
                  </w:divBdr>
                </w:div>
                <w:div w:id="299581946">
                  <w:marLeft w:val="0"/>
                  <w:marRight w:val="0"/>
                  <w:marTop w:val="0"/>
                  <w:marBottom w:val="0"/>
                  <w:divBdr>
                    <w:top w:val="none" w:sz="0" w:space="0" w:color="auto"/>
                    <w:left w:val="none" w:sz="0" w:space="0" w:color="auto"/>
                    <w:bottom w:val="none" w:sz="0" w:space="0" w:color="auto"/>
                    <w:right w:val="none" w:sz="0" w:space="0" w:color="auto"/>
                  </w:divBdr>
                </w:div>
                <w:div w:id="543446827">
                  <w:marLeft w:val="0"/>
                  <w:marRight w:val="0"/>
                  <w:marTop w:val="0"/>
                  <w:marBottom w:val="0"/>
                  <w:divBdr>
                    <w:top w:val="none" w:sz="0" w:space="0" w:color="auto"/>
                    <w:left w:val="none" w:sz="0" w:space="0" w:color="auto"/>
                    <w:bottom w:val="none" w:sz="0" w:space="0" w:color="auto"/>
                    <w:right w:val="none" w:sz="0" w:space="0" w:color="auto"/>
                  </w:divBdr>
                </w:div>
                <w:div w:id="712078809">
                  <w:marLeft w:val="0"/>
                  <w:marRight w:val="0"/>
                  <w:marTop w:val="0"/>
                  <w:marBottom w:val="0"/>
                  <w:divBdr>
                    <w:top w:val="none" w:sz="0" w:space="0" w:color="auto"/>
                    <w:left w:val="none" w:sz="0" w:space="0" w:color="auto"/>
                    <w:bottom w:val="none" w:sz="0" w:space="0" w:color="auto"/>
                    <w:right w:val="none" w:sz="0" w:space="0" w:color="auto"/>
                  </w:divBdr>
                </w:div>
                <w:div w:id="795562899">
                  <w:marLeft w:val="0"/>
                  <w:marRight w:val="0"/>
                  <w:marTop w:val="0"/>
                  <w:marBottom w:val="0"/>
                  <w:divBdr>
                    <w:top w:val="none" w:sz="0" w:space="0" w:color="auto"/>
                    <w:left w:val="none" w:sz="0" w:space="0" w:color="auto"/>
                    <w:bottom w:val="none" w:sz="0" w:space="0" w:color="auto"/>
                    <w:right w:val="none" w:sz="0" w:space="0" w:color="auto"/>
                  </w:divBdr>
                </w:div>
                <w:div w:id="1245651891">
                  <w:marLeft w:val="0"/>
                  <w:marRight w:val="0"/>
                  <w:marTop w:val="0"/>
                  <w:marBottom w:val="0"/>
                  <w:divBdr>
                    <w:top w:val="none" w:sz="0" w:space="0" w:color="auto"/>
                    <w:left w:val="none" w:sz="0" w:space="0" w:color="auto"/>
                    <w:bottom w:val="none" w:sz="0" w:space="0" w:color="auto"/>
                    <w:right w:val="none" w:sz="0" w:space="0" w:color="auto"/>
                  </w:divBdr>
                </w:div>
                <w:div w:id="262999103">
                  <w:marLeft w:val="0"/>
                  <w:marRight w:val="0"/>
                  <w:marTop w:val="0"/>
                  <w:marBottom w:val="0"/>
                  <w:divBdr>
                    <w:top w:val="none" w:sz="0" w:space="0" w:color="auto"/>
                    <w:left w:val="none" w:sz="0" w:space="0" w:color="auto"/>
                    <w:bottom w:val="none" w:sz="0" w:space="0" w:color="auto"/>
                    <w:right w:val="none" w:sz="0" w:space="0" w:color="auto"/>
                  </w:divBdr>
                </w:div>
                <w:div w:id="1702392069">
                  <w:marLeft w:val="0"/>
                  <w:marRight w:val="0"/>
                  <w:marTop w:val="0"/>
                  <w:marBottom w:val="0"/>
                  <w:divBdr>
                    <w:top w:val="none" w:sz="0" w:space="0" w:color="auto"/>
                    <w:left w:val="none" w:sz="0" w:space="0" w:color="auto"/>
                    <w:bottom w:val="none" w:sz="0" w:space="0" w:color="auto"/>
                    <w:right w:val="none" w:sz="0" w:space="0" w:color="auto"/>
                  </w:divBdr>
                </w:div>
                <w:div w:id="49042799">
                  <w:marLeft w:val="0"/>
                  <w:marRight w:val="0"/>
                  <w:marTop w:val="0"/>
                  <w:marBottom w:val="0"/>
                  <w:divBdr>
                    <w:top w:val="none" w:sz="0" w:space="0" w:color="auto"/>
                    <w:left w:val="none" w:sz="0" w:space="0" w:color="auto"/>
                    <w:bottom w:val="none" w:sz="0" w:space="0" w:color="auto"/>
                    <w:right w:val="none" w:sz="0" w:space="0" w:color="auto"/>
                  </w:divBdr>
                </w:div>
                <w:div w:id="307171813">
                  <w:marLeft w:val="0"/>
                  <w:marRight w:val="0"/>
                  <w:marTop w:val="0"/>
                  <w:marBottom w:val="0"/>
                  <w:divBdr>
                    <w:top w:val="none" w:sz="0" w:space="0" w:color="auto"/>
                    <w:left w:val="none" w:sz="0" w:space="0" w:color="auto"/>
                    <w:bottom w:val="none" w:sz="0" w:space="0" w:color="auto"/>
                    <w:right w:val="none" w:sz="0" w:space="0" w:color="auto"/>
                  </w:divBdr>
                </w:div>
                <w:div w:id="379089185">
                  <w:marLeft w:val="0"/>
                  <w:marRight w:val="0"/>
                  <w:marTop w:val="0"/>
                  <w:marBottom w:val="0"/>
                  <w:divBdr>
                    <w:top w:val="none" w:sz="0" w:space="0" w:color="auto"/>
                    <w:left w:val="none" w:sz="0" w:space="0" w:color="auto"/>
                    <w:bottom w:val="none" w:sz="0" w:space="0" w:color="auto"/>
                    <w:right w:val="none" w:sz="0" w:space="0" w:color="auto"/>
                  </w:divBdr>
                </w:div>
                <w:div w:id="809522638">
                  <w:marLeft w:val="0"/>
                  <w:marRight w:val="0"/>
                  <w:marTop w:val="0"/>
                  <w:marBottom w:val="0"/>
                  <w:divBdr>
                    <w:top w:val="none" w:sz="0" w:space="0" w:color="auto"/>
                    <w:left w:val="none" w:sz="0" w:space="0" w:color="auto"/>
                    <w:bottom w:val="none" w:sz="0" w:space="0" w:color="auto"/>
                    <w:right w:val="none" w:sz="0" w:space="0" w:color="auto"/>
                  </w:divBdr>
                </w:div>
                <w:div w:id="1870098657">
                  <w:marLeft w:val="0"/>
                  <w:marRight w:val="0"/>
                  <w:marTop w:val="0"/>
                  <w:marBottom w:val="0"/>
                  <w:divBdr>
                    <w:top w:val="none" w:sz="0" w:space="0" w:color="auto"/>
                    <w:left w:val="none" w:sz="0" w:space="0" w:color="auto"/>
                    <w:bottom w:val="none" w:sz="0" w:space="0" w:color="auto"/>
                    <w:right w:val="none" w:sz="0" w:space="0" w:color="auto"/>
                  </w:divBdr>
                </w:div>
                <w:div w:id="299698314">
                  <w:marLeft w:val="0"/>
                  <w:marRight w:val="0"/>
                  <w:marTop w:val="0"/>
                  <w:marBottom w:val="0"/>
                  <w:divBdr>
                    <w:top w:val="none" w:sz="0" w:space="0" w:color="auto"/>
                    <w:left w:val="none" w:sz="0" w:space="0" w:color="auto"/>
                    <w:bottom w:val="none" w:sz="0" w:space="0" w:color="auto"/>
                    <w:right w:val="none" w:sz="0" w:space="0" w:color="auto"/>
                  </w:divBdr>
                </w:div>
                <w:div w:id="476646430">
                  <w:marLeft w:val="0"/>
                  <w:marRight w:val="0"/>
                  <w:marTop w:val="0"/>
                  <w:marBottom w:val="0"/>
                  <w:divBdr>
                    <w:top w:val="none" w:sz="0" w:space="0" w:color="auto"/>
                    <w:left w:val="none" w:sz="0" w:space="0" w:color="auto"/>
                    <w:bottom w:val="none" w:sz="0" w:space="0" w:color="auto"/>
                    <w:right w:val="none" w:sz="0" w:space="0" w:color="auto"/>
                  </w:divBdr>
                </w:div>
                <w:div w:id="1450855367">
                  <w:marLeft w:val="0"/>
                  <w:marRight w:val="0"/>
                  <w:marTop w:val="0"/>
                  <w:marBottom w:val="0"/>
                  <w:divBdr>
                    <w:top w:val="none" w:sz="0" w:space="0" w:color="auto"/>
                    <w:left w:val="none" w:sz="0" w:space="0" w:color="auto"/>
                    <w:bottom w:val="none" w:sz="0" w:space="0" w:color="auto"/>
                    <w:right w:val="none" w:sz="0" w:space="0" w:color="auto"/>
                  </w:divBdr>
                </w:div>
                <w:div w:id="695227833">
                  <w:marLeft w:val="0"/>
                  <w:marRight w:val="0"/>
                  <w:marTop w:val="0"/>
                  <w:marBottom w:val="0"/>
                  <w:divBdr>
                    <w:top w:val="none" w:sz="0" w:space="0" w:color="auto"/>
                    <w:left w:val="none" w:sz="0" w:space="0" w:color="auto"/>
                    <w:bottom w:val="none" w:sz="0" w:space="0" w:color="auto"/>
                    <w:right w:val="none" w:sz="0" w:space="0" w:color="auto"/>
                  </w:divBdr>
                </w:div>
                <w:div w:id="761100130">
                  <w:marLeft w:val="0"/>
                  <w:marRight w:val="0"/>
                  <w:marTop w:val="0"/>
                  <w:marBottom w:val="0"/>
                  <w:divBdr>
                    <w:top w:val="none" w:sz="0" w:space="0" w:color="auto"/>
                    <w:left w:val="none" w:sz="0" w:space="0" w:color="auto"/>
                    <w:bottom w:val="none" w:sz="0" w:space="0" w:color="auto"/>
                    <w:right w:val="none" w:sz="0" w:space="0" w:color="auto"/>
                  </w:divBdr>
                </w:div>
                <w:div w:id="316808087">
                  <w:marLeft w:val="0"/>
                  <w:marRight w:val="0"/>
                  <w:marTop w:val="0"/>
                  <w:marBottom w:val="0"/>
                  <w:divBdr>
                    <w:top w:val="none" w:sz="0" w:space="0" w:color="auto"/>
                    <w:left w:val="none" w:sz="0" w:space="0" w:color="auto"/>
                    <w:bottom w:val="none" w:sz="0" w:space="0" w:color="auto"/>
                    <w:right w:val="none" w:sz="0" w:space="0" w:color="auto"/>
                  </w:divBdr>
                </w:div>
                <w:div w:id="2132743631">
                  <w:marLeft w:val="0"/>
                  <w:marRight w:val="0"/>
                  <w:marTop w:val="0"/>
                  <w:marBottom w:val="0"/>
                  <w:divBdr>
                    <w:top w:val="none" w:sz="0" w:space="0" w:color="auto"/>
                    <w:left w:val="none" w:sz="0" w:space="0" w:color="auto"/>
                    <w:bottom w:val="none" w:sz="0" w:space="0" w:color="auto"/>
                    <w:right w:val="none" w:sz="0" w:space="0" w:color="auto"/>
                  </w:divBdr>
                </w:div>
                <w:div w:id="640306399">
                  <w:marLeft w:val="0"/>
                  <w:marRight w:val="0"/>
                  <w:marTop w:val="0"/>
                  <w:marBottom w:val="0"/>
                  <w:divBdr>
                    <w:top w:val="none" w:sz="0" w:space="0" w:color="auto"/>
                    <w:left w:val="none" w:sz="0" w:space="0" w:color="auto"/>
                    <w:bottom w:val="none" w:sz="0" w:space="0" w:color="auto"/>
                    <w:right w:val="none" w:sz="0" w:space="0" w:color="auto"/>
                  </w:divBdr>
                </w:div>
                <w:div w:id="448743816">
                  <w:marLeft w:val="0"/>
                  <w:marRight w:val="0"/>
                  <w:marTop w:val="0"/>
                  <w:marBottom w:val="0"/>
                  <w:divBdr>
                    <w:top w:val="none" w:sz="0" w:space="0" w:color="auto"/>
                    <w:left w:val="none" w:sz="0" w:space="0" w:color="auto"/>
                    <w:bottom w:val="none" w:sz="0" w:space="0" w:color="auto"/>
                    <w:right w:val="none" w:sz="0" w:space="0" w:color="auto"/>
                  </w:divBdr>
                </w:div>
                <w:div w:id="84351422">
                  <w:marLeft w:val="0"/>
                  <w:marRight w:val="0"/>
                  <w:marTop w:val="0"/>
                  <w:marBottom w:val="0"/>
                  <w:divBdr>
                    <w:top w:val="none" w:sz="0" w:space="0" w:color="auto"/>
                    <w:left w:val="none" w:sz="0" w:space="0" w:color="auto"/>
                    <w:bottom w:val="none" w:sz="0" w:space="0" w:color="auto"/>
                    <w:right w:val="none" w:sz="0" w:space="0" w:color="auto"/>
                  </w:divBdr>
                </w:div>
                <w:div w:id="246230131">
                  <w:marLeft w:val="0"/>
                  <w:marRight w:val="0"/>
                  <w:marTop w:val="0"/>
                  <w:marBottom w:val="0"/>
                  <w:divBdr>
                    <w:top w:val="none" w:sz="0" w:space="0" w:color="auto"/>
                    <w:left w:val="none" w:sz="0" w:space="0" w:color="auto"/>
                    <w:bottom w:val="none" w:sz="0" w:space="0" w:color="auto"/>
                    <w:right w:val="none" w:sz="0" w:space="0" w:color="auto"/>
                  </w:divBdr>
                </w:div>
                <w:div w:id="1218780701">
                  <w:marLeft w:val="0"/>
                  <w:marRight w:val="0"/>
                  <w:marTop w:val="0"/>
                  <w:marBottom w:val="0"/>
                  <w:divBdr>
                    <w:top w:val="none" w:sz="0" w:space="0" w:color="auto"/>
                    <w:left w:val="none" w:sz="0" w:space="0" w:color="auto"/>
                    <w:bottom w:val="none" w:sz="0" w:space="0" w:color="auto"/>
                    <w:right w:val="none" w:sz="0" w:space="0" w:color="auto"/>
                  </w:divBdr>
                </w:div>
                <w:div w:id="1530266341">
                  <w:marLeft w:val="0"/>
                  <w:marRight w:val="0"/>
                  <w:marTop w:val="0"/>
                  <w:marBottom w:val="0"/>
                  <w:divBdr>
                    <w:top w:val="none" w:sz="0" w:space="0" w:color="auto"/>
                    <w:left w:val="none" w:sz="0" w:space="0" w:color="auto"/>
                    <w:bottom w:val="none" w:sz="0" w:space="0" w:color="auto"/>
                    <w:right w:val="none" w:sz="0" w:space="0" w:color="auto"/>
                  </w:divBdr>
                </w:div>
                <w:div w:id="425469311">
                  <w:marLeft w:val="0"/>
                  <w:marRight w:val="0"/>
                  <w:marTop w:val="0"/>
                  <w:marBottom w:val="0"/>
                  <w:divBdr>
                    <w:top w:val="none" w:sz="0" w:space="0" w:color="auto"/>
                    <w:left w:val="none" w:sz="0" w:space="0" w:color="auto"/>
                    <w:bottom w:val="none" w:sz="0" w:space="0" w:color="auto"/>
                    <w:right w:val="none" w:sz="0" w:space="0" w:color="auto"/>
                  </w:divBdr>
                </w:div>
                <w:div w:id="155150351">
                  <w:marLeft w:val="0"/>
                  <w:marRight w:val="0"/>
                  <w:marTop w:val="0"/>
                  <w:marBottom w:val="0"/>
                  <w:divBdr>
                    <w:top w:val="none" w:sz="0" w:space="0" w:color="auto"/>
                    <w:left w:val="none" w:sz="0" w:space="0" w:color="auto"/>
                    <w:bottom w:val="none" w:sz="0" w:space="0" w:color="auto"/>
                    <w:right w:val="none" w:sz="0" w:space="0" w:color="auto"/>
                  </w:divBdr>
                </w:div>
                <w:div w:id="714305853">
                  <w:marLeft w:val="0"/>
                  <w:marRight w:val="0"/>
                  <w:marTop w:val="0"/>
                  <w:marBottom w:val="0"/>
                  <w:divBdr>
                    <w:top w:val="none" w:sz="0" w:space="0" w:color="auto"/>
                    <w:left w:val="none" w:sz="0" w:space="0" w:color="auto"/>
                    <w:bottom w:val="none" w:sz="0" w:space="0" w:color="auto"/>
                    <w:right w:val="none" w:sz="0" w:space="0" w:color="auto"/>
                  </w:divBdr>
                </w:div>
                <w:div w:id="1458985657">
                  <w:marLeft w:val="0"/>
                  <w:marRight w:val="0"/>
                  <w:marTop w:val="0"/>
                  <w:marBottom w:val="0"/>
                  <w:divBdr>
                    <w:top w:val="none" w:sz="0" w:space="0" w:color="auto"/>
                    <w:left w:val="none" w:sz="0" w:space="0" w:color="auto"/>
                    <w:bottom w:val="none" w:sz="0" w:space="0" w:color="auto"/>
                    <w:right w:val="none" w:sz="0" w:space="0" w:color="auto"/>
                  </w:divBdr>
                </w:div>
                <w:div w:id="533539873">
                  <w:marLeft w:val="0"/>
                  <w:marRight w:val="0"/>
                  <w:marTop w:val="0"/>
                  <w:marBottom w:val="0"/>
                  <w:divBdr>
                    <w:top w:val="none" w:sz="0" w:space="0" w:color="auto"/>
                    <w:left w:val="none" w:sz="0" w:space="0" w:color="auto"/>
                    <w:bottom w:val="none" w:sz="0" w:space="0" w:color="auto"/>
                    <w:right w:val="none" w:sz="0" w:space="0" w:color="auto"/>
                  </w:divBdr>
                </w:div>
                <w:div w:id="1966037010">
                  <w:marLeft w:val="0"/>
                  <w:marRight w:val="0"/>
                  <w:marTop w:val="0"/>
                  <w:marBottom w:val="0"/>
                  <w:divBdr>
                    <w:top w:val="none" w:sz="0" w:space="0" w:color="auto"/>
                    <w:left w:val="none" w:sz="0" w:space="0" w:color="auto"/>
                    <w:bottom w:val="none" w:sz="0" w:space="0" w:color="auto"/>
                    <w:right w:val="none" w:sz="0" w:space="0" w:color="auto"/>
                  </w:divBdr>
                </w:div>
                <w:div w:id="1502115740">
                  <w:marLeft w:val="0"/>
                  <w:marRight w:val="0"/>
                  <w:marTop w:val="0"/>
                  <w:marBottom w:val="0"/>
                  <w:divBdr>
                    <w:top w:val="none" w:sz="0" w:space="0" w:color="auto"/>
                    <w:left w:val="none" w:sz="0" w:space="0" w:color="auto"/>
                    <w:bottom w:val="none" w:sz="0" w:space="0" w:color="auto"/>
                    <w:right w:val="none" w:sz="0" w:space="0" w:color="auto"/>
                  </w:divBdr>
                </w:div>
                <w:div w:id="1040545892">
                  <w:marLeft w:val="0"/>
                  <w:marRight w:val="0"/>
                  <w:marTop w:val="0"/>
                  <w:marBottom w:val="0"/>
                  <w:divBdr>
                    <w:top w:val="none" w:sz="0" w:space="0" w:color="auto"/>
                    <w:left w:val="none" w:sz="0" w:space="0" w:color="auto"/>
                    <w:bottom w:val="none" w:sz="0" w:space="0" w:color="auto"/>
                    <w:right w:val="none" w:sz="0" w:space="0" w:color="auto"/>
                  </w:divBdr>
                </w:div>
                <w:div w:id="1210266580">
                  <w:marLeft w:val="0"/>
                  <w:marRight w:val="0"/>
                  <w:marTop w:val="0"/>
                  <w:marBottom w:val="0"/>
                  <w:divBdr>
                    <w:top w:val="none" w:sz="0" w:space="0" w:color="auto"/>
                    <w:left w:val="none" w:sz="0" w:space="0" w:color="auto"/>
                    <w:bottom w:val="none" w:sz="0" w:space="0" w:color="auto"/>
                    <w:right w:val="none" w:sz="0" w:space="0" w:color="auto"/>
                  </w:divBdr>
                </w:div>
                <w:div w:id="1971857379">
                  <w:marLeft w:val="0"/>
                  <w:marRight w:val="0"/>
                  <w:marTop w:val="0"/>
                  <w:marBottom w:val="0"/>
                  <w:divBdr>
                    <w:top w:val="none" w:sz="0" w:space="0" w:color="auto"/>
                    <w:left w:val="none" w:sz="0" w:space="0" w:color="auto"/>
                    <w:bottom w:val="none" w:sz="0" w:space="0" w:color="auto"/>
                    <w:right w:val="none" w:sz="0" w:space="0" w:color="auto"/>
                  </w:divBdr>
                </w:div>
                <w:div w:id="907960081">
                  <w:marLeft w:val="0"/>
                  <w:marRight w:val="0"/>
                  <w:marTop w:val="0"/>
                  <w:marBottom w:val="0"/>
                  <w:divBdr>
                    <w:top w:val="none" w:sz="0" w:space="0" w:color="auto"/>
                    <w:left w:val="none" w:sz="0" w:space="0" w:color="auto"/>
                    <w:bottom w:val="none" w:sz="0" w:space="0" w:color="auto"/>
                    <w:right w:val="none" w:sz="0" w:space="0" w:color="auto"/>
                  </w:divBdr>
                </w:div>
                <w:div w:id="547910564">
                  <w:marLeft w:val="0"/>
                  <w:marRight w:val="0"/>
                  <w:marTop w:val="0"/>
                  <w:marBottom w:val="0"/>
                  <w:divBdr>
                    <w:top w:val="none" w:sz="0" w:space="0" w:color="auto"/>
                    <w:left w:val="none" w:sz="0" w:space="0" w:color="auto"/>
                    <w:bottom w:val="none" w:sz="0" w:space="0" w:color="auto"/>
                    <w:right w:val="none" w:sz="0" w:space="0" w:color="auto"/>
                  </w:divBdr>
                </w:div>
                <w:div w:id="7097221">
                  <w:marLeft w:val="0"/>
                  <w:marRight w:val="0"/>
                  <w:marTop w:val="0"/>
                  <w:marBottom w:val="0"/>
                  <w:divBdr>
                    <w:top w:val="none" w:sz="0" w:space="0" w:color="auto"/>
                    <w:left w:val="none" w:sz="0" w:space="0" w:color="auto"/>
                    <w:bottom w:val="none" w:sz="0" w:space="0" w:color="auto"/>
                    <w:right w:val="none" w:sz="0" w:space="0" w:color="auto"/>
                  </w:divBdr>
                </w:div>
                <w:div w:id="1138497057">
                  <w:marLeft w:val="0"/>
                  <w:marRight w:val="0"/>
                  <w:marTop w:val="0"/>
                  <w:marBottom w:val="0"/>
                  <w:divBdr>
                    <w:top w:val="none" w:sz="0" w:space="0" w:color="auto"/>
                    <w:left w:val="none" w:sz="0" w:space="0" w:color="auto"/>
                    <w:bottom w:val="none" w:sz="0" w:space="0" w:color="auto"/>
                    <w:right w:val="none" w:sz="0" w:space="0" w:color="auto"/>
                  </w:divBdr>
                </w:div>
                <w:div w:id="85197446">
                  <w:marLeft w:val="0"/>
                  <w:marRight w:val="0"/>
                  <w:marTop w:val="0"/>
                  <w:marBottom w:val="0"/>
                  <w:divBdr>
                    <w:top w:val="none" w:sz="0" w:space="0" w:color="auto"/>
                    <w:left w:val="none" w:sz="0" w:space="0" w:color="auto"/>
                    <w:bottom w:val="none" w:sz="0" w:space="0" w:color="auto"/>
                    <w:right w:val="none" w:sz="0" w:space="0" w:color="auto"/>
                  </w:divBdr>
                </w:div>
                <w:div w:id="1733624942">
                  <w:marLeft w:val="0"/>
                  <w:marRight w:val="0"/>
                  <w:marTop w:val="0"/>
                  <w:marBottom w:val="0"/>
                  <w:divBdr>
                    <w:top w:val="none" w:sz="0" w:space="0" w:color="auto"/>
                    <w:left w:val="none" w:sz="0" w:space="0" w:color="auto"/>
                    <w:bottom w:val="none" w:sz="0" w:space="0" w:color="auto"/>
                    <w:right w:val="none" w:sz="0" w:space="0" w:color="auto"/>
                  </w:divBdr>
                </w:div>
                <w:div w:id="2124379120">
                  <w:marLeft w:val="0"/>
                  <w:marRight w:val="0"/>
                  <w:marTop w:val="0"/>
                  <w:marBottom w:val="0"/>
                  <w:divBdr>
                    <w:top w:val="none" w:sz="0" w:space="0" w:color="auto"/>
                    <w:left w:val="none" w:sz="0" w:space="0" w:color="auto"/>
                    <w:bottom w:val="none" w:sz="0" w:space="0" w:color="auto"/>
                    <w:right w:val="none" w:sz="0" w:space="0" w:color="auto"/>
                  </w:divBdr>
                </w:div>
                <w:div w:id="1661225903">
                  <w:marLeft w:val="0"/>
                  <w:marRight w:val="0"/>
                  <w:marTop w:val="0"/>
                  <w:marBottom w:val="0"/>
                  <w:divBdr>
                    <w:top w:val="none" w:sz="0" w:space="0" w:color="auto"/>
                    <w:left w:val="none" w:sz="0" w:space="0" w:color="auto"/>
                    <w:bottom w:val="none" w:sz="0" w:space="0" w:color="auto"/>
                    <w:right w:val="none" w:sz="0" w:space="0" w:color="auto"/>
                  </w:divBdr>
                </w:div>
                <w:div w:id="489492430">
                  <w:marLeft w:val="0"/>
                  <w:marRight w:val="0"/>
                  <w:marTop w:val="0"/>
                  <w:marBottom w:val="0"/>
                  <w:divBdr>
                    <w:top w:val="none" w:sz="0" w:space="0" w:color="auto"/>
                    <w:left w:val="none" w:sz="0" w:space="0" w:color="auto"/>
                    <w:bottom w:val="none" w:sz="0" w:space="0" w:color="auto"/>
                    <w:right w:val="none" w:sz="0" w:space="0" w:color="auto"/>
                  </w:divBdr>
                </w:div>
                <w:div w:id="1753698681">
                  <w:marLeft w:val="0"/>
                  <w:marRight w:val="0"/>
                  <w:marTop w:val="0"/>
                  <w:marBottom w:val="0"/>
                  <w:divBdr>
                    <w:top w:val="none" w:sz="0" w:space="0" w:color="auto"/>
                    <w:left w:val="none" w:sz="0" w:space="0" w:color="auto"/>
                    <w:bottom w:val="none" w:sz="0" w:space="0" w:color="auto"/>
                    <w:right w:val="none" w:sz="0" w:space="0" w:color="auto"/>
                  </w:divBdr>
                </w:div>
                <w:div w:id="471213358">
                  <w:marLeft w:val="0"/>
                  <w:marRight w:val="0"/>
                  <w:marTop w:val="0"/>
                  <w:marBottom w:val="0"/>
                  <w:divBdr>
                    <w:top w:val="none" w:sz="0" w:space="0" w:color="auto"/>
                    <w:left w:val="none" w:sz="0" w:space="0" w:color="auto"/>
                    <w:bottom w:val="none" w:sz="0" w:space="0" w:color="auto"/>
                    <w:right w:val="none" w:sz="0" w:space="0" w:color="auto"/>
                  </w:divBdr>
                </w:div>
                <w:div w:id="1968468061">
                  <w:marLeft w:val="0"/>
                  <w:marRight w:val="0"/>
                  <w:marTop w:val="0"/>
                  <w:marBottom w:val="0"/>
                  <w:divBdr>
                    <w:top w:val="none" w:sz="0" w:space="0" w:color="auto"/>
                    <w:left w:val="none" w:sz="0" w:space="0" w:color="auto"/>
                    <w:bottom w:val="none" w:sz="0" w:space="0" w:color="auto"/>
                    <w:right w:val="none" w:sz="0" w:space="0" w:color="auto"/>
                  </w:divBdr>
                </w:div>
                <w:div w:id="1481993789">
                  <w:marLeft w:val="0"/>
                  <w:marRight w:val="0"/>
                  <w:marTop w:val="0"/>
                  <w:marBottom w:val="0"/>
                  <w:divBdr>
                    <w:top w:val="none" w:sz="0" w:space="0" w:color="auto"/>
                    <w:left w:val="none" w:sz="0" w:space="0" w:color="auto"/>
                    <w:bottom w:val="none" w:sz="0" w:space="0" w:color="auto"/>
                    <w:right w:val="none" w:sz="0" w:space="0" w:color="auto"/>
                  </w:divBdr>
                </w:div>
                <w:div w:id="1220172714">
                  <w:marLeft w:val="0"/>
                  <w:marRight w:val="0"/>
                  <w:marTop w:val="0"/>
                  <w:marBottom w:val="0"/>
                  <w:divBdr>
                    <w:top w:val="none" w:sz="0" w:space="0" w:color="auto"/>
                    <w:left w:val="none" w:sz="0" w:space="0" w:color="auto"/>
                    <w:bottom w:val="none" w:sz="0" w:space="0" w:color="auto"/>
                    <w:right w:val="none" w:sz="0" w:space="0" w:color="auto"/>
                  </w:divBdr>
                </w:div>
                <w:div w:id="825243706">
                  <w:marLeft w:val="0"/>
                  <w:marRight w:val="0"/>
                  <w:marTop w:val="0"/>
                  <w:marBottom w:val="0"/>
                  <w:divBdr>
                    <w:top w:val="none" w:sz="0" w:space="0" w:color="auto"/>
                    <w:left w:val="none" w:sz="0" w:space="0" w:color="auto"/>
                    <w:bottom w:val="none" w:sz="0" w:space="0" w:color="auto"/>
                    <w:right w:val="none" w:sz="0" w:space="0" w:color="auto"/>
                  </w:divBdr>
                </w:div>
                <w:div w:id="490827196">
                  <w:marLeft w:val="0"/>
                  <w:marRight w:val="0"/>
                  <w:marTop w:val="0"/>
                  <w:marBottom w:val="0"/>
                  <w:divBdr>
                    <w:top w:val="none" w:sz="0" w:space="0" w:color="auto"/>
                    <w:left w:val="none" w:sz="0" w:space="0" w:color="auto"/>
                    <w:bottom w:val="none" w:sz="0" w:space="0" w:color="auto"/>
                    <w:right w:val="none" w:sz="0" w:space="0" w:color="auto"/>
                  </w:divBdr>
                </w:div>
                <w:div w:id="1773813969">
                  <w:marLeft w:val="0"/>
                  <w:marRight w:val="0"/>
                  <w:marTop w:val="0"/>
                  <w:marBottom w:val="0"/>
                  <w:divBdr>
                    <w:top w:val="none" w:sz="0" w:space="0" w:color="auto"/>
                    <w:left w:val="none" w:sz="0" w:space="0" w:color="auto"/>
                    <w:bottom w:val="none" w:sz="0" w:space="0" w:color="auto"/>
                    <w:right w:val="none" w:sz="0" w:space="0" w:color="auto"/>
                  </w:divBdr>
                </w:div>
                <w:div w:id="516650524">
                  <w:marLeft w:val="0"/>
                  <w:marRight w:val="0"/>
                  <w:marTop w:val="0"/>
                  <w:marBottom w:val="0"/>
                  <w:divBdr>
                    <w:top w:val="none" w:sz="0" w:space="0" w:color="auto"/>
                    <w:left w:val="none" w:sz="0" w:space="0" w:color="auto"/>
                    <w:bottom w:val="none" w:sz="0" w:space="0" w:color="auto"/>
                    <w:right w:val="none" w:sz="0" w:space="0" w:color="auto"/>
                  </w:divBdr>
                </w:div>
                <w:div w:id="987562116">
                  <w:marLeft w:val="0"/>
                  <w:marRight w:val="0"/>
                  <w:marTop w:val="0"/>
                  <w:marBottom w:val="0"/>
                  <w:divBdr>
                    <w:top w:val="none" w:sz="0" w:space="0" w:color="auto"/>
                    <w:left w:val="none" w:sz="0" w:space="0" w:color="auto"/>
                    <w:bottom w:val="none" w:sz="0" w:space="0" w:color="auto"/>
                    <w:right w:val="none" w:sz="0" w:space="0" w:color="auto"/>
                  </w:divBdr>
                </w:div>
                <w:div w:id="1152602886">
                  <w:marLeft w:val="0"/>
                  <w:marRight w:val="0"/>
                  <w:marTop w:val="0"/>
                  <w:marBottom w:val="0"/>
                  <w:divBdr>
                    <w:top w:val="none" w:sz="0" w:space="0" w:color="auto"/>
                    <w:left w:val="none" w:sz="0" w:space="0" w:color="auto"/>
                    <w:bottom w:val="none" w:sz="0" w:space="0" w:color="auto"/>
                    <w:right w:val="none" w:sz="0" w:space="0" w:color="auto"/>
                  </w:divBdr>
                </w:div>
                <w:div w:id="872770356">
                  <w:marLeft w:val="0"/>
                  <w:marRight w:val="0"/>
                  <w:marTop w:val="0"/>
                  <w:marBottom w:val="0"/>
                  <w:divBdr>
                    <w:top w:val="none" w:sz="0" w:space="0" w:color="auto"/>
                    <w:left w:val="none" w:sz="0" w:space="0" w:color="auto"/>
                    <w:bottom w:val="none" w:sz="0" w:space="0" w:color="auto"/>
                    <w:right w:val="none" w:sz="0" w:space="0" w:color="auto"/>
                  </w:divBdr>
                </w:div>
                <w:div w:id="1680617158">
                  <w:marLeft w:val="0"/>
                  <w:marRight w:val="0"/>
                  <w:marTop w:val="0"/>
                  <w:marBottom w:val="0"/>
                  <w:divBdr>
                    <w:top w:val="none" w:sz="0" w:space="0" w:color="auto"/>
                    <w:left w:val="none" w:sz="0" w:space="0" w:color="auto"/>
                    <w:bottom w:val="none" w:sz="0" w:space="0" w:color="auto"/>
                    <w:right w:val="none" w:sz="0" w:space="0" w:color="auto"/>
                  </w:divBdr>
                </w:div>
                <w:div w:id="1770349959">
                  <w:marLeft w:val="0"/>
                  <w:marRight w:val="0"/>
                  <w:marTop w:val="0"/>
                  <w:marBottom w:val="0"/>
                  <w:divBdr>
                    <w:top w:val="none" w:sz="0" w:space="0" w:color="auto"/>
                    <w:left w:val="none" w:sz="0" w:space="0" w:color="auto"/>
                    <w:bottom w:val="none" w:sz="0" w:space="0" w:color="auto"/>
                    <w:right w:val="none" w:sz="0" w:space="0" w:color="auto"/>
                  </w:divBdr>
                </w:div>
                <w:div w:id="225072433">
                  <w:marLeft w:val="0"/>
                  <w:marRight w:val="0"/>
                  <w:marTop w:val="0"/>
                  <w:marBottom w:val="0"/>
                  <w:divBdr>
                    <w:top w:val="none" w:sz="0" w:space="0" w:color="auto"/>
                    <w:left w:val="none" w:sz="0" w:space="0" w:color="auto"/>
                    <w:bottom w:val="none" w:sz="0" w:space="0" w:color="auto"/>
                    <w:right w:val="none" w:sz="0" w:space="0" w:color="auto"/>
                  </w:divBdr>
                </w:div>
                <w:div w:id="1695811589">
                  <w:marLeft w:val="0"/>
                  <w:marRight w:val="0"/>
                  <w:marTop w:val="0"/>
                  <w:marBottom w:val="0"/>
                  <w:divBdr>
                    <w:top w:val="none" w:sz="0" w:space="0" w:color="auto"/>
                    <w:left w:val="none" w:sz="0" w:space="0" w:color="auto"/>
                    <w:bottom w:val="none" w:sz="0" w:space="0" w:color="auto"/>
                    <w:right w:val="none" w:sz="0" w:space="0" w:color="auto"/>
                  </w:divBdr>
                </w:div>
                <w:div w:id="1036539049">
                  <w:marLeft w:val="0"/>
                  <w:marRight w:val="0"/>
                  <w:marTop w:val="0"/>
                  <w:marBottom w:val="0"/>
                  <w:divBdr>
                    <w:top w:val="none" w:sz="0" w:space="0" w:color="auto"/>
                    <w:left w:val="none" w:sz="0" w:space="0" w:color="auto"/>
                    <w:bottom w:val="none" w:sz="0" w:space="0" w:color="auto"/>
                    <w:right w:val="none" w:sz="0" w:space="0" w:color="auto"/>
                  </w:divBdr>
                </w:div>
                <w:div w:id="2020497131">
                  <w:marLeft w:val="0"/>
                  <w:marRight w:val="0"/>
                  <w:marTop w:val="0"/>
                  <w:marBottom w:val="0"/>
                  <w:divBdr>
                    <w:top w:val="none" w:sz="0" w:space="0" w:color="auto"/>
                    <w:left w:val="none" w:sz="0" w:space="0" w:color="auto"/>
                    <w:bottom w:val="none" w:sz="0" w:space="0" w:color="auto"/>
                    <w:right w:val="none" w:sz="0" w:space="0" w:color="auto"/>
                  </w:divBdr>
                </w:div>
                <w:div w:id="93791039">
                  <w:marLeft w:val="0"/>
                  <w:marRight w:val="0"/>
                  <w:marTop w:val="0"/>
                  <w:marBottom w:val="0"/>
                  <w:divBdr>
                    <w:top w:val="none" w:sz="0" w:space="0" w:color="auto"/>
                    <w:left w:val="none" w:sz="0" w:space="0" w:color="auto"/>
                    <w:bottom w:val="none" w:sz="0" w:space="0" w:color="auto"/>
                    <w:right w:val="none" w:sz="0" w:space="0" w:color="auto"/>
                  </w:divBdr>
                </w:div>
                <w:div w:id="828788778">
                  <w:marLeft w:val="0"/>
                  <w:marRight w:val="0"/>
                  <w:marTop w:val="0"/>
                  <w:marBottom w:val="0"/>
                  <w:divBdr>
                    <w:top w:val="none" w:sz="0" w:space="0" w:color="auto"/>
                    <w:left w:val="none" w:sz="0" w:space="0" w:color="auto"/>
                    <w:bottom w:val="none" w:sz="0" w:space="0" w:color="auto"/>
                    <w:right w:val="none" w:sz="0" w:space="0" w:color="auto"/>
                  </w:divBdr>
                </w:div>
                <w:div w:id="116994176">
                  <w:marLeft w:val="0"/>
                  <w:marRight w:val="0"/>
                  <w:marTop w:val="0"/>
                  <w:marBottom w:val="0"/>
                  <w:divBdr>
                    <w:top w:val="none" w:sz="0" w:space="0" w:color="auto"/>
                    <w:left w:val="none" w:sz="0" w:space="0" w:color="auto"/>
                    <w:bottom w:val="none" w:sz="0" w:space="0" w:color="auto"/>
                    <w:right w:val="none" w:sz="0" w:space="0" w:color="auto"/>
                  </w:divBdr>
                </w:div>
                <w:div w:id="793328385">
                  <w:marLeft w:val="0"/>
                  <w:marRight w:val="0"/>
                  <w:marTop w:val="0"/>
                  <w:marBottom w:val="0"/>
                  <w:divBdr>
                    <w:top w:val="none" w:sz="0" w:space="0" w:color="auto"/>
                    <w:left w:val="none" w:sz="0" w:space="0" w:color="auto"/>
                    <w:bottom w:val="none" w:sz="0" w:space="0" w:color="auto"/>
                    <w:right w:val="none" w:sz="0" w:space="0" w:color="auto"/>
                  </w:divBdr>
                </w:div>
                <w:div w:id="972640744">
                  <w:marLeft w:val="0"/>
                  <w:marRight w:val="0"/>
                  <w:marTop w:val="0"/>
                  <w:marBottom w:val="0"/>
                  <w:divBdr>
                    <w:top w:val="none" w:sz="0" w:space="0" w:color="auto"/>
                    <w:left w:val="none" w:sz="0" w:space="0" w:color="auto"/>
                    <w:bottom w:val="none" w:sz="0" w:space="0" w:color="auto"/>
                    <w:right w:val="none" w:sz="0" w:space="0" w:color="auto"/>
                  </w:divBdr>
                </w:div>
                <w:div w:id="16859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0096">
      <w:bodyDiv w:val="1"/>
      <w:marLeft w:val="0"/>
      <w:marRight w:val="0"/>
      <w:marTop w:val="0"/>
      <w:marBottom w:val="0"/>
      <w:divBdr>
        <w:top w:val="none" w:sz="0" w:space="0" w:color="auto"/>
        <w:left w:val="none" w:sz="0" w:space="0" w:color="auto"/>
        <w:bottom w:val="none" w:sz="0" w:space="0" w:color="auto"/>
        <w:right w:val="none" w:sz="0" w:space="0" w:color="auto"/>
      </w:divBdr>
      <w:divsChild>
        <w:div w:id="462846827">
          <w:marLeft w:val="0"/>
          <w:marRight w:val="0"/>
          <w:marTop w:val="0"/>
          <w:marBottom w:val="0"/>
          <w:divBdr>
            <w:top w:val="none" w:sz="0" w:space="0" w:color="auto"/>
            <w:left w:val="none" w:sz="0" w:space="0" w:color="auto"/>
            <w:bottom w:val="none" w:sz="0" w:space="0" w:color="auto"/>
            <w:right w:val="none" w:sz="0" w:space="0" w:color="auto"/>
          </w:divBdr>
        </w:div>
        <w:div w:id="1902978658">
          <w:marLeft w:val="0"/>
          <w:marRight w:val="0"/>
          <w:marTop w:val="0"/>
          <w:marBottom w:val="0"/>
          <w:divBdr>
            <w:top w:val="none" w:sz="0" w:space="0" w:color="auto"/>
            <w:left w:val="none" w:sz="0" w:space="0" w:color="auto"/>
            <w:bottom w:val="none" w:sz="0" w:space="0" w:color="auto"/>
            <w:right w:val="none" w:sz="0" w:space="0" w:color="auto"/>
          </w:divBdr>
        </w:div>
        <w:div w:id="351357">
          <w:marLeft w:val="0"/>
          <w:marRight w:val="0"/>
          <w:marTop w:val="0"/>
          <w:marBottom w:val="0"/>
          <w:divBdr>
            <w:top w:val="none" w:sz="0" w:space="0" w:color="auto"/>
            <w:left w:val="none" w:sz="0" w:space="0" w:color="auto"/>
            <w:bottom w:val="none" w:sz="0" w:space="0" w:color="auto"/>
            <w:right w:val="none" w:sz="0" w:space="0" w:color="auto"/>
          </w:divBdr>
        </w:div>
        <w:div w:id="1222059971">
          <w:marLeft w:val="0"/>
          <w:marRight w:val="0"/>
          <w:marTop w:val="0"/>
          <w:marBottom w:val="0"/>
          <w:divBdr>
            <w:top w:val="none" w:sz="0" w:space="0" w:color="auto"/>
            <w:left w:val="none" w:sz="0" w:space="0" w:color="auto"/>
            <w:bottom w:val="none" w:sz="0" w:space="0" w:color="auto"/>
            <w:right w:val="none" w:sz="0" w:space="0" w:color="auto"/>
          </w:divBdr>
        </w:div>
        <w:div w:id="1716852951">
          <w:marLeft w:val="0"/>
          <w:marRight w:val="0"/>
          <w:marTop w:val="0"/>
          <w:marBottom w:val="0"/>
          <w:divBdr>
            <w:top w:val="none" w:sz="0" w:space="0" w:color="auto"/>
            <w:left w:val="none" w:sz="0" w:space="0" w:color="auto"/>
            <w:bottom w:val="none" w:sz="0" w:space="0" w:color="auto"/>
            <w:right w:val="none" w:sz="0" w:space="0" w:color="auto"/>
          </w:divBdr>
        </w:div>
      </w:divsChild>
    </w:div>
    <w:div w:id="215703955">
      <w:bodyDiv w:val="1"/>
      <w:marLeft w:val="0"/>
      <w:marRight w:val="0"/>
      <w:marTop w:val="0"/>
      <w:marBottom w:val="0"/>
      <w:divBdr>
        <w:top w:val="none" w:sz="0" w:space="0" w:color="auto"/>
        <w:left w:val="none" w:sz="0" w:space="0" w:color="auto"/>
        <w:bottom w:val="none" w:sz="0" w:space="0" w:color="auto"/>
        <w:right w:val="none" w:sz="0" w:space="0" w:color="auto"/>
      </w:divBdr>
    </w:div>
    <w:div w:id="374234026">
      <w:bodyDiv w:val="1"/>
      <w:marLeft w:val="0"/>
      <w:marRight w:val="0"/>
      <w:marTop w:val="0"/>
      <w:marBottom w:val="0"/>
      <w:divBdr>
        <w:top w:val="none" w:sz="0" w:space="0" w:color="auto"/>
        <w:left w:val="none" w:sz="0" w:space="0" w:color="auto"/>
        <w:bottom w:val="none" w:sz="0" w:space="0" w:color="auto"/>
        <w:right w:val="none" w:sz="0" w:space="0" w:color="auto"/>
      </w:divBdr>
      <w:divsChild>
        <w:div w:id="793136344">
          <w:marLeft w:val="0"/>
          <w:marRight w:val="0"/>
          <w:marTop w:val="0"/>
          <w:marBottom w:val="0"/>
          <w:divBdr>
            <w:top w:val="none" w:sz="0" w:space="0" w:color="auto"/>
            <w:left w:val="none" w:sz="0" w:space="0" w:color="auto"/>
            <w:bottom w:val="none" w:sz="0" w:space="0" w:color="auto"/>
            <w:right w:val="none" w:sz="0" w:space="0" w:color="auto"/>
          </w:divBdr>
        </w:div>
      </w:divsChild>
    </w:div>
    <w:div w:id="697392504">
      <w:bodyDiv w:val="1"/>
      <w:marLeft w:val="0"/>
      <w:marRight w:val="0"/>
      <w:marTop w:val="0"/>
      <w:marBottom w:val="0"/>
      <w:divBdr>
        <w:top w:val="none" w:sz="0" w:space="0" w:color="auto"/>
        <w:left w:val="none" w:sz="0" w:space="0" w:color="auto"/>
        <w:bottom w:val="none" w:sz="0" w:space="0" w:color="auto"/>
        <w:right w:val="none" w:sz="0" w:space="0" w:color="auto"/>
      </w:divBdr>
      <w:divsChild>
        <w:div w:id="1335036504">
          <w:marLeft w:val="0"/>
          <w:marRight w:val="0"/>
          <w:marTop w:val="0"/>
          <w:marBottom w:val="0"/>
          <w:divBdr>
            <w:top w:val="none" w:sz="0" w:space="0" w:color="auto"/>
            <w:left w:val="none" w:sz="0" w:space="0" w:color="auto"/>
            <w:bottom w:val="none" w:sz="0" w:space="0" w:color="auto"/>
            <w:right w:val="none" w:sz="0" w:space="0" w:color="auto"/>
          </w:divBdr>
        </w:div>
        <w:div w:id="1570115990">
          <w:marLeft w:val="0"/>
          <w:marRight w:val="0"/>
          <w:marTop w:val="0"/>
          <w:marBottom w:val="0"/>
          <w:divBdr>
            <w:top w:val="none" w:sz="0" w:space="0" w:color="auto"/>
            <w:left w:val="none" w:sz="0" w:space="0" w:color="auto"/>
            <w:bottom w:val="none" w:sz="0" w:space="0" w:color="auto"/>
            <w:right w:val="none" w:sz="0" w:space="0" w:color="auto"/>
          </w:divBdr>
        </w:div>
      </w:divsChild>
    </w:div>
    <w:div w:id="1263611352">
      <w:bodyDiv w:val="1"/>
      <w:marLeft w:val="0"/>
      <w:marRight w:val="0"/>
      <w:marTop w:val="0"/>
      <w:marBottom w:val="0"/>
      <w:divBdr>
        <w:top w:val="none" w:sz="0" w:space="0" w:color="auto"/>
        <w:left w:val="none" w:sz="0" w:space="0" w:color="auto"/>
        <w:bottom w:val="none" w:sz="0" w:space="0" w:color="auto"/>
        <w:right w:val="none" w:sz="0" w:space="0" w:color="auto"/>
      </w:divBdr>
    </w:div>
    <w:div w:id="1377194211">
      <w:bodyDiv w:val="1"/>
      <w:marLeft w:val="0"/>
      <w:marRight w:val="0"/>
      <w:marTop w:val="0"/>
      <w:marBottom w:val="0"/>
      <w:divBdr>
        <w:top w:val="none" w:sz="0" w:space="0" w:color="auto"/>
        <w:left w:val="none" w:sz="0" w:space="0" w:color="auto"/>
        <w:bottom w:val="none" w:sz="0" w:space="0" w:color="auto"/>
        <w:right w:val="none" w:sz="0" w:space="0" w:color="auto"/>
      </w:divBdr>
      <w:divsChild>
        <w:div w:id="1991013867">
          <w:marLeft w:val="0"/>
          <w:marRight w:val="0"/>
          <w:marTop w:val="0"/>
          <w:marBottom w:val="0"/>
          <w:divBdr>
            <w:top w:val="none" w:sz="0" w:space="0" w:color="auto"/>
            <w:left w:val="none" w:sz="0" w:space="0" w:color="auto"/>
            <w:bottom w:val="none" w:sz="0" w:space="0" w:color="auto"/>
            <w:right w:val="none" w:sz="0" w:space="0" w:color="auto"/>
          </w:divBdr>
        </w:div>
        <w:div w:id="1679577933">
          <w:marLeft w:val="0"/>
          <w:marRight w:val="0"/>
          <w:marTop w:val="0"/>
          <w:marBottom w:val="0"/>
          <w:divBdr>
            <w:top w:val="none" w:sz="0" w:space="0" w:color="auto"/>
            <w:left w:val="none" w:sz="0" w:space="0" w:color="auto"/>
            <w:bottom w:val="none" w:sz="0" w:space="0" w:color="auto"/>
            <w:right w:val="none" w:sz="0" w:space="0" w:color="auto"/>
          </w:divBdr>
        </w:div>
      </w:divsChild>
    </w:div>
    <w:div w:id="1461680105">
      <w:bodyDiv w:val="1"/>
      <w:marLeft w:val="0"/>
      <w:marRight w:val="0"/>
      <w:marTop w:val="0"/>
      <w:marBottom w:val="0"/>
      <w:divBdr>
        <w:top w:val="none" w:sz="0" w:space="0" w:color="auto"/>
        <w:left w:val="none" w:sz="0" w:space="0" w:color="auto"/>
        <w:bottom w:val="none" w:sz="0" w:space="0" w:color="auto"/>
        <w:right w:val="none" w:sz="0" w:space="0" w:color="auto"/>
      </w:divBdr>
    </w:div>
    <w:div w:id="1511987713">
      <w:bodyDiv w:val="1"/>
      <w:marLeft w:val="0"/>
      <w:marRight w:val="0"/>
      <w:marTop w:val="0"/>
      <w:marBottom w:val="0"/>
      <w:divBdr>
        <w:top w:val="none" w:sz="0" w:space="0" w:color="auto"/>
        <w:left w:val="none" w:sz="0" w:space="0" w:color="auto"/>
        <w:bottom w:val="none" w:sz="0" w:space="0" w:color="auto"/>
        <w:right w:val="none" w:sz="0" w:space="0" w:color="auto"/>
      </w:divBdr>
    </w:div>
    <w:div w:id="1709644289">
      <w:bodyDiv w:val="1"/>
      <w:marLeft w:val="0"/>
      <w:marRight w:val="0"/>
      <w:marTop w:val="0"/>
      <w:marBottom w:val="0"/>
      <w:divBdr>
        <w:top w:val="none" w:sz="0" w:space="0" w:color="auto"/>
        <w:left w:val="none" w:sz="0" w:space="0" w:color="auto"/>
        <w:bottom w:val="none" w:sz="0" w:space="0" w:color="auto"/>
        <w:right w:val="none" w:sz="0" w:space="0" w:color="auto"/>
      </w:divBdr>
      <w:divsChild>
        <w:div w:id="2001032012">
          <w:marLeft w:val="0"/>
          <w:marRight w:val="0"/>
          <w:marTop w:val="0"/>
          <w:marBottom w:val="0"/>
          <w:divBdr>
            <w:top w:val="none" w:sz="0" w:space="0" w:color="auto"/>
            <w:left w:val="none" w:sz="0" w:space="0" w:color="auto"/>
            <w:bottom w:val="none" w:sz="0" w:space="0" w:color="auto"/>
            <w:right w:val="none" w:sz="0" w:space="0" w:color="auto"/>
          </w:divBdr>
        </w:div>
        <w:div w:id="511606019">
          <w:marLeft w:val="0"/>
          <w:marRight w:val="0"/>
          <w:marTop w:val="0"/>
          <w:marBottom w:val="0"/>
          <w:divBdr>
            <w:top w:val="none" w:sz="0" w:space="0" w:color="auto"/>
            <w:left w:val="none" w:sz="0" w:space="0" w:color="auto"/>
            <w:bottom w:val="none" w:sz="0" w:space="0" w:color="auto"/>
            <w:right w:val="none" w:sz="0" w:space="0" w:color="auto"/>
          </w:divBdr>
        </w:div>
        <w:div w:id="2086338813">
          <w:marLeft w:val="0"/>
          <w:marRight w:val="0"/>
          <w:marTop w:val="0"/>
          <w:marBottom w:val="0"/>
          <w:divBdr>
            <w:top w:val="none" w:sz="0" w:space="0" w:color="auto"/>
            <w:left w:val="none" w:sz="0" w:space="0" w:color="auto"/>
            <w:bottom w:val="none" w:sz="0" w:space="0" w:color="auto"/>
            <w:right w:val="none" w:sz="0" w:space="0" w:color="auto"/>
          </w:divBdr>
        </w:div>
      </w:divsChild>
    </w:div>
    <w:div w:id="2017730338">
      <w:bodyDiv w:val="1"/>
      <w:marLeft w:val="0"/>
      <w:marRight w:val="0"/>
      <w:marTop w:val="0"/>
      <w:marBottom w:val="0"/>
      <w:divBdr>
        <w:top w:val="none" w:sz="0" w:space="0" w:color="auto"/>
        <w:left w:val="none" w:sz="0" w:space="0" w:color="auto"/>
        <w:bottom w:val="none" w:sz="0" w:space="0" w:color="auto"/>
        <w:right w:val="none" w:sz="0" w:space="0" w:color="auto"/>
      </w:divBdr>
      <w:divsChild>
        <w:div w:id="1732845770">
          <w:marLeft w:val="0"/>
          <w:marRight w:val="0"/>
          <w:marTop w:val="0"/>
          <w:marBottom w:val="0"/>
          <w:divBdr>
            <w:top w:val="none" w:sz="0" w:space="0" w:color="auto"/>
            <w:left w:val="none" w:sz="0" w:space="0" w:color="auto"/>
            <w:bottom w:val="none" w:sz="0" w:space="0" w:color="auto"/>
            <w:right w:val="none" w:sz="0" w:space="0" w:color="auto"/>
          </w:divBdr>
        </w:div>
      </w:divsChild>
    </w:div>
    <w:div w:id="21023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rco.vasquez@unaeedu.onmicrosoft.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Min14</b:Tag>
    <b:SourceType>DocumentFromInternetSite</b:SourceType>
    <b:Guid>{D6BD5D9A-29DF-44A3-B1A5-5D790D8CB8A2}</b:Guid>
    <b:Title>Modelo del Sistema de Educacion Intercultural Bilingue.</b:Title>
    <b:Year>2014-</b:Year>
    <b:Author>
      <b:Author>
        <b:NameList>
          <b:Person>
            <b:Last>Educacion</b:Last>
            <b:First>Ministerio</b:First>
            <b:Middle>de</b:Middle>
          </b:Person>
        </b:NameList>
      </b:Author>
    </b:Author>
    <b:RefOrder>1</b:RefOrder>
  </b:Source>
  <b:Source>
    <b:Tag>Gin89</b:Tag>
    <b:SourceType>DocumentFromInternetSite</b:SourceType>
    <b:Guid>{F8B958C8-5C18-4CC9-A634-FEA24ABDF433}</b:Guid>
    <b:Author>
      <b:Author>
        <b:NameList>
          <b:Person>
            <b:Last>Ginebra.</b:Last>
          </b:Person>
        </b:NameList>
      </b:Author>
    </b:Author>
    <b:Title>El Convenio 169 de la Organizacion Internacional del Trabajo(OIT) sobre Pueblos Indigenas y Tribales.</b:Title>
    <b:Year>1989</b:Year>
    <b:RefOrder>3</b:RefOrder>
  </b:Source>
  <b:Source>
    <b:Tag>Min11</b:Tag>
    <b:SourceType>DocumentFromInternetSite</b:SourceType>
    <b:Guid>{77705DE2-15D5-473D-9792-BBC2ACA07DEC}</b:Guid>
    <b:Author>
      <b:Author>
        <b:NameList>
          <b:Person>
            <b:Last>Educacion</b:Last>
            <b:First>Ministerio</b:First>
            <b:Middle>de</b:Middle>
          </b:Person>
        </b:NameList>
      </b:Author>
    </b:Author>
    <b:Title>La Ley Organica de Educacion Intercultural.</b:Title>
    <b:Year>2011</b:Year>
    <b:RefOrder>4</b:RefOrder>
  </b:Source>
  <b:Source>
    <b:Tag>Edu11</b:Tag>
    <b:SourceType>DocumentFromInternetSite</b:SourceType>
    <b:Guid>{067F8405-3655-4AC0-9F89-93ABD118A944}</b:Guid>
    <b:Author>
      <b:Author>
        <b:NameList>
          <b:Person>
            <b:Last>Educacion</b:Last>
            <b:First>Ministerio</b:First>
            <b:Middle>de</b:Middle>
          </b:Person>
        </b:NameList>
      </b:Author>
    </b:Author>
    <b:Title>La Ley Organica de Educacion Intercultural.</b:Title>
    <b:Year>2011</b:Year>
    <b:RefOrder>2</b:RefOrder>
  </b:Source>
</b:Sources>
</file>

<file path=customXml/itemProps1.xml><?xml version="1.0" encoding="utf-8"?>
<ds:datastoreItem xmlns:ds="http://schemas.openxmlformats.org/officeDocument/2006/customXml" ds:itemID="{684F3CD3-187E-40F3-8C44-62FC5553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7094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Vinicio Vasquez</cp:lastModifiedBy>
  <cp:revision>2</cp:revision>
  <dcterms:created xsi:type="dcterms:W3CDTF">2019-02-16T16:52:00Z</dcterms:created>
  <dcterms:modified xsi:type="dcterms:W3CDTF">2019-02-16T16:52:00Z</dcterms:modified>
</cp:coreProperties>
</file>