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38" w:rsidRPr="00296638" w:rsidRDefault="00296638" w:rsidP="00296638">
      <w:pPr>
        <w:spacing w:after="0"/>
        <w:jc w:val="center"/>
        <w:rPr>
          <w:rFonts w:ascii="Arial" w:hAnsi="Arial" w:cs="Arial"/>
          <w:b/>
          <w:color w:val="538135" w:themeColor="accent6" w:themeShade="BF"/>
          <w:sz w:val="40"/>
          <w:szCs w:val="40"/>
        </w:rPr>
      </w:pPr>
      <w:r w:rsidRPr="00296638">
        <w:rPr>
          <w:rFonts w:ascii="Arial" w:hAnsi="Arial" w:cs="Arial"/>
          <w:b/>
          <w:color w:val="538135" w:themeColor="accent6" w:themeShade="BF"/>
          <w:sz w:val="40"/>
          <w:szCs w:val="40"/>
        </w:rPr>
        <w:t xml:space="preserve">PLATAFORMA </w:t>
      </w:r>
      <w:r w:rsidR="00732B49">
        <w:rPr>
          <w:rFonts w:ascii="Arial" w:hAnsi="Arial" w:cs="Arial"/>
          <w:b/>
          <w:color w:val="538135" w:themeColor="accent6" w:themeShade="BF"/>
          <w:sz w:val="40"/>
          <w:szCs w:val="40"/>
        </w:rPr>
        <w:t>TEÓRICA Y FRANCISCANA PARA CONSTRUIR NUEVOS HORIZONTES EDUCATIVOS.</w:t>
      </w:r>
    </w:p>
    <w:p w:rsidR="00296638" w:rsidRDefault="00296638" w:rsidP="0029663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05C17" w:rsidRPr="00905C17" w:rsidRDefault="00905C17" w:rsidP="00905C17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905C17">
        <w:rPr>
          <w:rFonts w:ascii="Arial" w:hAnsi="Arial" w:cs="Arial"/>
          <w:b/>
          <w:i/>
          <w:sz w:val="20"/>
          <w:szCs w:val="20"/>
        </w:rPr>
        <w:t xml:space="preserve">“La educación no cambia el mundo: </w:t>
      </w:r>
    </w:p>
    <w:p w:rsidR="00905C17" w:rsidRPr="00905C17" w:rsidRDefault="00905C17" w:rsidP="00905C17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905C17">
        <w:rPr>
          <w:rFonts w:ascii="Arial" w:hAnsi="Arial" w:cs="Arial"/>
          <w:b/>
          <w:i/>
          <w:sz w:val="20"/>
          <w:szCs w:val="20"/>
        </w:rPr>
        <w:t>cambia a las personas que van a cambiar el mundo”.</w:t>
      </w:r>
    </w:p>
    <w:p w:rsidR="00905C17" w:rsidRDefault="00905C17" w:rsidP="00905C1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05C17">
        <w:rPr>
          <w:rFonts w:ascii="Arial" w:hAnsi="Arial" w:cs="Arial"/>
          <w:b/>
          <w:i/>
          <w:sz w:val="20"/>
          <w:szCs w:val="20"/>
        </w:rPr>
        <w:t>Paulo Freire</w:t>
      </w:r>
    </w:p>
    <w:p w:rsidR="00905C17" w:rsidRDefault="00905C17" w:rsidP="00905C1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51DB3" w:rsidRDefault="00A51DB3" w:rsidP="00231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todo proceso de enseñanza es necesario comprender cómo aprenden las personas. Para ello se requiere elaborar </w:t>
      </w:r>
      <w:r w:rsidR="001A4546" w:rsidRPr="00A51DB3">
        <w:rPr>
          <w:rFonts w:ascii="Arial" w:hAnsi="Arial" w:cs="Arial"/>
          <w:i/>
          <w:sz w:val="24"/>
          <w:szCs w:val="24"/>
        </w:rPr>
        <w:t xml:space="preserve">LA </w:t>
      </w:r>
      <w:r w:rsidRPr="00A51DB3">
        <w:rPr>
          <w:rFonts w:ascii="Arial" w:hAnsi="Arial" w:cs="Arial"/>
          <w:i/>
          <w:sz w:val="24"/>
          <w:szCs w:val="24"/>
        </w:rPr>
        <w:t>PLATAFORMA</w:t>
      </w:r>
      <w:r w:rsidR="001A4546" w:rsidRPr="00A51DB3">
        <w:rPr>
          <w:rFonts w:ascii="Arial" w:hAnsi="Arial" w:cs="Arial"/>
          <w:i/>
          <w:sz w:val="24"/>
          <w:szCs w:val="24"/>
        </w:rPr>
        <w:t xml:space="preserve"> TEÓRICA, ESTRATÉGICA, METODOLÓGICA Y ÉTICA</w:t>
      </w:r>
      <w:r w:rsidR="001A4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 cuáles son los principios, métodos, habilidades, estrategias y valores que se debe tener en cuenta para asegurar los aprendizajes mediante el trabajo docente, integrando aportes de las ciencias pedagógicas, psicológicas y de la Espiritualidad franciscana</w:t>
      </w:r>
      <w:r w:rsidR="001A4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aseguren los aprendizajes y con objetividad reconocer con humildad las carencias o insuficiencias en el conocimiento para el desempeño docente</w:t>
      </w:r>
      <w:r w:rsidR="00A57D1C">
        <w:rPr>
          <w:rFonts w:ascii="Arial" w:hAnsi="Arial" w:cs="Arial"/>
          <w:sz w:val="24"/>
          <w:szCs w:val="24"/>
        </w:rPr>
        <w:t xml:space="preserve"> y un liderazgo</w:t>
      </w:r>
      <w:r>
        <w:rPr>
          <w:rFonts w:ascii="Arial" w:hAnsi="Arial" w:cs="Arial"/>
          <w:sz w:val="24"/>
          <w:szCs w:val="24"/>
        </w:rPr>
        <w:t xml:space="preserve"> eficiente y eficaz.</w:t>
      </w:r>
    </w:p>
    <w:p w:rsidR="00A51DB3" w:rsidRDefault="00A51DB3" w:rsidP="002318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185E" w:rsidRDefault="00A57D1C" w:rsidP="00231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Plataforma, además, facilita diseñar un itinerario de formación profesional, de acuerdo a las nuevas construcciones teóricas en las distintas disciplinas de las ciencias pedagógicas y psicológicas principalmente, permiten la búsqueda de información en las diferentes bases de datos, motiva la necesidad de compartir saberes y experiencias con otros colegas, centros educativos franciscanos y de participar en eventos de formación académica</w:t>
      </w:r>
      <w:r w:rsidR="004C6F7E">
        <w:rPr>
          <w:rFonts w:ascii="Arial" w:hAnsi="Arial" w:cs="Arial"/>
          <w:sz w:val="24"/>
          <w:szCs w:val="24"/>
        </w:rPr>
        <w:t xml:space="preserve"> para lograr la calidad y el buen vivir </w:t>
      </w:r>
      <w:r w:rsidR="00B208BB">
        <w:rPr>
          <w:rFonts w:ascii="Arial" w:hAnsi="Arial" w:cs="Arial"/>
          <w:sz w:val="24"/>
          <w:szCs w:val="24"/>
        </w:rPr>
        <w:t>garantizado</w:t>
      </w:r>
      <w:r w:rsidR="004C6F7E">
        <w:rPr>
          <w:rFonts w:ascii="Arial" w:hAnsi="Arial" w:cs="Arial"/>
          <w:sz w:val="24"/>
          <w:szCs w:val="24"/>
        </w:rPr>
        <w:t>s</w:t>
      </w:r>
      <w:r w:rsidR="00B208BB">
        <w:rPr>
          <w:rFonts w:ascii="Arial" w:hAnsi="Arial" w:cs="Arial"/>
          <w:sz w:val="24"/>
          <w:szCs w:val="24"/>
        </w:rPr>
        <w:t xml:space="preserve"> en la </w:t>
      </w:r>
      <w:r w:rsidR="0023185E">
        <w:rPr>
          <w:rFonts w:ascii="Arial" w:hAnsi="Arial" w:cs="Arial"/>
          <w:sz w:val="24"/>
          <w:szCs w:val="24"/>
        </w:rPr>
        <w:t xml:space="preserve">Constitución </w:t>
      </w:r>
      <w:r w:rsidR="00B208BB">
        <w:rPr>
          <w:rFonts w:ascii="Arial" w:hAnsi="Arial" w:cs="Arial"/>
          <w:sz w:val="24"/>
          <w:szCs w:val="24"/>
        </w:rPr>
        <w:t>con un perfil de salida de Innovación, Justicia y Solidaridad</w:t>
      </w:r>
      <w:r w:rsidR="004C6F7E">
        <w:rPr>
          <w:rFonts w:ascii="Arial" w:hAnsi="Arial" w:cs="Arial"/>
          <w:sz w:val="24"/>
          <w:szCs w:val="24"/>
        </w:rPr>
        <w:t xml:space="preserve"> establecido en el Currículo Nacional</w:t>
      </w:r>
      <w:r w:rsidR="0023185E">
        <w:rPr>
          <w:rFonts w:ascii="Arial" w:hAnsi="Arial" w:cs="Arial"/>
          <w:sz w:val="24"/>
          <w:szCs w:val="24"/>
        </w:rPr>
        <w:t>.</w:t>
      </w:r>
    </w:p>
    <w:p w:rsidR="0023185E" w:rsidRPr="0023185E" w:rsidRDefault="0023185E" w:rsidP="002318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6097" w:rsidRDefault="0023185E" w:rsidP="002318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líder educativo </w:t>
      </w:r>
      <w:r w:rsidR="00872E46">
        <w:rPr>
          <w:rFonts w:ascii="Arial" w:hAnsi="Arial" w:cs="Arial"/>
          <w:sz w:val="24"/>
          <w:szCs w:val="24"/>
        </w:rPr>
        <w:t xml:space="preserve">franciscano </w:t>
      </w:r>
      <w:r>
        <w:rPr>
          <w:rFonts w:ascii="Arial" w:hAnsi="Arial" w:cs="Arial"/>
          <w:sz w:val="24"/>
          <w:szCs w:val="24"/>
        </w:rPr>
        <w:t>debe</w:t>
      </w:r>
      <w:r w:rsidR="00B208B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n sus instituciones fomentar </w:t>
      </w:r>
      <w:r w:rsidRPr="0023185E">
        <w:rPr>
          <w:rFonts w:ascii="Arial" w:hAnsi="Arial" w:cs="Arial"/>
          <w:sz w:val="24"/>
          <w:szCs w:val="24"/>
        </w:rPr>
        <w:t xml:space="preserve">el aprendizaje social </w:t>
      </w:r>
      <w:r w:rsidR="00166097" w:rsidRPr="0023185E">
        <w:rPr>
          <w:rFonts w:ascii="Arial" w:hAnsi="Arial" w:cs="Arial"/>
          <w:sz w:val="24"/>
          <w:szCs w:val="24"/>
        </w:rPr>
        <w:t>de</w:t>
      </w:r>
      <w:r w:rsidR="00166097">
        <w:rPr>
          <w:rFonts w:ascii="Arial" w:hAnsi="Arial" w:cs="Arial"/>
          <w:sz w:val="24"/>
          <w:szCs w:val="24"/>
        </w:rPr>
        <w:t xml:space="preserve"> </w:t>
      </w:r>
      <w:r w:rsidR="00166097" w:rsidRPr="0023185E">
        <w:rPr>
          <w:rFonts w:ascii="Arial" w:hAnsi="Arial" w:cs="Arial"/>
          <w:sz w:val="24"/>
          <w:szCs w:val="24"/>
        </w:rPr>
        <w:t>valores</w:t>
      </w:r>
      <w:r w:rsidRPr="0023185E">
        <w:rPr>
          <w:rFonts w:ascii="Arial" w:hAnsi="Arial" w:cs="Arial"/>
          <w:sz w:val="24"/>
          <w:szCs w:val="24"/>
        </w:rPr>
        <w:t xml:space="preserve"> a fin de cambiar de una ética de los derechos a una ética de las responsabilidades </w:t>
      </w:r>
      <w:r w:rsidR="00D36A7B" w:rsidRPr="004C6F7E">
        <w:rPr>
          <w:rFonts w:ascii="Arial" w:hAnsi="Arial" w:cs="Arial"/>
          <w:sz w:val="24"/>
          <w:szCs w:val="24"/>
        </w:rPr>
        <w:t>basada en principios</w:t>
      </w:r>
      <w:r w:rsidR="00D36A7B">
        <w:rPr>
          <w:rFonts w:ascii="Arial" w:hAnsi="Arial" w:cs="Arial"/>
          <w:sz w:val="24"/>
          <w:szCs w:val="24"/>
        </w:rPr>
        <w:t xml:space="preserve">, </w:t>
      </w:r>
      <w:r w:rsidRPr="0023185E">
        <w:rPr>
          <w:rFonts w:ascii="Arial" w:hAnsi="Arial" w:cs="Arial"/>
          <w:sz w:val="24"/>
          <w:szCs w:val="24"/>
        </w:rPr>
        <w:t xml:space="preserve">que conlleve a la transformación de la </w:t>
      </w:r>
      <w:r w:rsidR="00166097">
        <w:rPr>
          <w:rFonts w:ascii="Arial" w:hAnsi="Arial" w:cs="Arial"/>
          <w:sz w:val="24"/>
          <w:szCs w:val="24"/>
        </w:rPr>
        <w:t>ed</w:t>
      </w:r>
      <w:r w:rsidR="00D36A7B">
        <w:rPr>
          <w:rFonts w:ascii="Arial" w:hAnsi="Arial" w:cs="Arial"/>
          <w:sz w:val="24"/>
          <w:szCs w:val="24"/>
        </w:rPr>
        <w:t xml:space="preserve">ucación y de la sociedad, </w:t>
      </w:r>
      <w:r w:rsidR="00166097">
        <w:rPr>
          <w:rFonts w:ascii="Arial" w:hAnsi="Arial" w:cs="Arial"/>
          <w:sz w:val="24"/>
          <w:szCs w:val="24"/>
        </w:rPr>
        <w:t xml:space="preserve">que puede </w:t>
      </w:r>
      <w:r w:rsidR="00B208BB">
        <w:rPr>
          <w:rFonts w:ascii="Arial" w:hAnsi="Arial" w:cs="Arial"/>
          <w:sz w:val="24"/>
          <w:szCs w:val="24"/>
        </w:rPr>
        <w:t>ser viable teniendo como fundamento</w:t>
      </w:r>
      <w:r w:rsidR="00D36A7B" w:rsidRPr="00D36A7B">
        <w:rPr>
          <w:rFonts w:ascii="Arial" w:hAnsi="Arial" w:cs="Arial"/>
          <w:color w:val="FF0000"/>
          <w:sz w:val="24"/>
          <w:szCs w:val="24"/>
        </w:rPr>
        <w:t>:</w:t>
      </w:r>
      <w:r w:rsidR="00B208BB">
        <w:rPr>
          <w:rFonts w:ascii="Arial" w:hAnsi="Arial" w:cs="Arial"/>
          <w:sz w:val="24"/>
          <w:szCs w:val="24"/>
        </w:rPr>
        <w:t xml:space="preserve"> una base teórica </w:t>
      </w:r>
      <w:r w:rsidR="00D36A7B" w:rsidRPr="004C6F7E">
        <w:rPr>
          <w:rFonts w:ascii="Arial" w:hAnsi="Arial" w:cs="Arial"/>
          <w:sz w:val="24"/>
          <w:szCs w:val="24"/>
        </w:rPr>
        <w:t xml:space="preserve">desde las ciencias pedagógicas </w:t>
      </w:r>
      <w:r w:rsidR="00B208BB" w:rsidRPr="004C6F7E">
        <w:rPr>
          <w:rFonts w:ascii="Arial" w:hAnsi="Arial" w:cs="Arial"/>
          <w:sz w:val="24"/>
          <w:szCs w:val="24"/>
        </w:rPr>
        <w:t xml:space="preserve">y </w:t>
      </w:r>
      <w:r w:rsidR="00D36A7B" w:rsidRPr="004C6F7E">
        <w:rPr>
          <w:rFonts w:ascii="Arial" w:hAnsi="Arial" w:cs="Arial"/>
          <w:sz w:val="24"/>
          <w:szCs w:val="24"/>
        </w:rPr>
        <w:t xml:space="preserve">desde la base </w:t>
      </w:r>
      <w:r w:rsidR="00B208BB">
        <w:rPr>
          <w:rFonts w:ascii="Arial" w:hAnsi="Arial" w:cs="Arial"/>
          <w:sz w:val="24"/>
          <w:szCs w:val="24"/>
        </w:rPr>
        <w:t xml:space="preserve">franciscana; </w:t>
      </w:r>
      <w:r w:rsidR="00166097">
        <w:rPr>
          <w:rFonts w:ascii="Arial" w:hAnsi="Arial" w:cs="Arial"/>
          <w:sz w:val="24"/>
          <w:szCs w:val="24"/>
        </w:rPr>
        <w:t>aplicación de políticas educativas que mejoren la convivencia</w:t>
      </w:r>
      <w:r w:rsidR="00B208BB">
        <w:rPr>
          <w:rFonts w:ascii="Arial" w:hAnsi="Arial" w:cs="Arial"/>
          <w:sz w:val="24"/>
          <w:szCs w:val="24"/>
        </w:rPr>
        <w:t xml:space="preserve">, el </w:t>
      </w:r>
      <w:r w:rsidR="00166097">
        <w:rPr>
          <w:rFonts w:ascii="Arial" w:hAnsi="Arial" w:cs="Arial"/>
          <w:sz w:val="24"/>
          <w:szCs w:val="24"/>
        </w:rPr>
        <w:t>buen vivir</w:t>
      </w:r>
      <w:r w:rsidR="00B208BB">
        <w:rPr>
          <w:rFonts w:ascii="Arial" w:hAnsi="Arial" w:cs="Arial"/>
          <w:sz w:val="24"/>
          <w:szCs w:val="24"/>
        </w:rPr>
        <w:t>;</w:t>
      </w:r>
      <w:r w:rsidR="00166097">
        <w:rPr>
          <w:rFonts w:ascii="Arial" w:hAnsi="Arial" w:cs="Arial"/>
          <w:sz w:val="24"/>
          <w:szCs w:val="24"/>
        </w:rPr>
        <w:t xml:space="preserve"> </w:t>
      </w:r>
      <w:r w:rsidR="00D36A7B" w:rsidRPr="004C6F7E">
        <w:rPr>
          <w:rFonts w:ascii="Arial" w:hAnsi="Arial" w:cs="Arial"/>
          <w:sz w:val="24"/>
          <w:szCs w:val="24"/>
        </w:rPr>
        <w:t>y,</w:t>
      </w:r>
      <w:r w:rsidR="00D36A7B">
        <w:rPr>
          <w:rFonts w:ascii="Arial" w:hAnsi="Arial" w:cs="Arial"/>
          <w:sz w:val="24"/>
          <w:szCs w:val="24"/>
        </w:rPr>
        <w:t xml:space="preserve"> </w:t>
      </w:r>
      <w:r w:rsidR="00166097">
        <w:rPr>
          <w:rFonts w:ascii="Arial" w:hAnsi="Arial" w:cs="Arial"/>
          <w:sz w:val="24"/>
          <w:szCs w:val="24"/>
        </w:rPr>
        <w:t xml:space="preserve">en el caso de la </w:t>
      </w:r>
      <w:r w:rsidR="00B208BB">
        <w:rPr>
          <w:rFonts w:ascii="Arial" w:hAnsi="Arial" w:cs="Arial"/>
          <w:sz w:val="24"/>
          <w:szCs w:val="24"/>
        </w:rPr>
        <w:t xml:space="preserve">Doctrina Social de la </w:t>
      </w:r>
      <w:r w:rsidR="00166097">
        <w:rPr>
          <w:rFonts w:ascii="Arial" w:hAnsi="Arial" w:cs="Arial"/>
          <w:sz w:val="24"/>
          <w:szCs w:val="24"/>
        </w:rPr>
        <w:t xml:space="preserve">Iglesia el bien común y en la espiritualidad franciscana </w:t>
      </w:r>
      <w:r w:rsidR="00B208BB">
        <w:rPr>
          <w:rFonts w:ascii="Arial" w:hAnsi="Arial" w:cs="Arial"/>
          <w:sz w:val="24"/>
          <w:szCs w:val="24"/>
        </w:rPr>
        <w:t>la vida de</w:t>
      </w:r>
      <w:r w:rsidR="00166097">
        <w:rPr>
          <w:rFonts w:ascii="Arial" w:hAnsi="Arial" w:cs="Arial"/>
          <w:sz w:val="24"/>
          <w:szCs w:val="24"/>
        </w:rPr>
        <w:t xml:space="preserve"> fraternidad, </w:t>
      </w:r>
      <w:r w:rsidR="00872E46">
        <w:rPr>
          <w:rFonts w:ascii="Arial" w:hAnsi="Arial" w:cs="Arial"/>
          <w:sz w:val="24"/>
          <w:szCs w:val="24"/>
        </w:rPr>
        <w:t>Ju</w:t>
      </w:r>
      <w:r w:rsidR="00166097">
        <w:rPr>
          <w:rFonts w:ascii="Arial" w:hAnsi="Arial" w:cs="Arial"/>
          <w:sz w:val="24"/>
          <w:szCs w:val="24"/>
        </w:rPr>
        <w:t>sticia</w:t>
      </w:r>
      <w:r w:rsidR="00872E46">
        <w:rPr>
          <w:rFonts w:ascii="Arial" w:hAnsi="Arial" w:cs="Arial"/>
          <w:sz w:val="24"/>
          <w:szCs w:val="24"/>
        </w:rPr>
        <w:t>, Pa</w:t>
      </w:r>
      <w:r w:rsidR="00166097">
        <w:rPr>
          <w:rFonts w:ascii="Arial" w:hAnsi="Arial" w:cs="Arial"/>
          <w:sz w:val="24"/>
          <w:szCs w:val="24"/>
        </w:rPr>
        <w:t xml:space="preserve">z </w:t>
      </w:r>
      <w:r w:rsidR="00872E46">
        <w:rPr>
          <w:rFonts w:ascii="Arial" w:hAnsi="Arial" w:cs="Arial"/>
          <w:sz w:val="24"/>
          <w:szCs w:val="24"/>
        </w:rPr>
        <w:t>e I</w:t>
      </w:r>
      <w:r w:rsidR="00166097">
        <w:rPr>
          <w:rFonts w:ascii="Arial" w:hAnsi="Arial" w:cs="Arial"/>
          <w:sz w:val="24"/>
          <w:szCs w:val="24"/>
        </w:rPr>
        <w:t>ntegridad con la creación</w:t>
      </w:r>
      <w:r w:rsidR="00872E46">
        <w:rPr>
          <w:rFonts w:ascii="Arial" w:hAnsi="Arial" w:cs="Arial"/>
          <w:sz w:val="24"/>
          <w:szCs w:val="24"/>
        </w:rPr>
        <w:t xml:space="preserve"> que nos conduce a relacionarnos con Dios, con los hermanos y con la naturaleza.</w:t>
      </w:r>
    </w:p>
    <w:p w:rsidR="00452DA7" w:rsidRDefault="00452DA7" w:rsidP="002318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0E37" w:rsidRDefault="00A724B4" w:rsidP="00E9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 w:rsidRPr="00452DA7">
        <w:rPr>
          <w:rFonts w:ascii="Arial" w:hAnsi="Arial" w:cs="Arial"/>
          <w:sz w:val="24"/>
          <w:szCs w:val="24"/>
        </w:rPr>
        <w:t xml:space="preserve"> consideraciones teóricas</w:t>
      </w:r>
      <w:r>
        <w:rPr>
          <w:rFonts w:ascii="Arial" w:hAnsi="Arial" w:cs="Arial"/>
          <w:sz w:val="24"/>
          <w:szCs w:val="24"/>
        </w:rPr>
        <w:t xml:space="preserve"> </w:t>
      </w:r>
      <w:r w:rsidRPr="00452DA7">
        <w:rPr>
          <w:rFonts w:ascii="Arial" w:hAnsi="Arial" w:cs="Arial"/>
          <w:sz w:val="24"/>
          <w:szCs w:val="24"/>
        </w:rPr>
        <w:t xml:space="preserve">sobre la importancia del enfoque de la </w:t>
      </w:r>
      <w:r w:rsidRPr="007B575F">
        <w:rPr>
          <w:rFonts w:ascii="Arial" w:hAnsi="Arial" w:cs="Arial"/>
          <w:b/>
          <w:sz w:val="24"/>
          <w:szCs w:val="24"/>
        </w:rPr>
        <w:t>ética</w:t>
      </w:r>
      <w:r w:rsidRPr="00452D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los Centros Educativos Franciscanos se revelan</w:t>
      </w:r>
      <w:r w:rsidR="00452DA7" w:rsidRPr="00452DA7">
        <w:rPr>
          <w:rFonts w:ascii="Arial" w:hAnsi="Arial" w:cs="Arial"/>
          <w:sz w:val="24"/>
          <w:szCs w:val="24"/>
        </w:rPr>
        <w:t>, no como una justificación de lo que es, ni como descripción de lo que</w:t>
      </w:r>
      <w:r>
        <w:rPr>
          <w:rFonts w:ascii="Arial" w:hAnsi="Arial" w:cs="Arial"/>
          <w:sz w:val="24"/>
          <w:szCs w:val="24"/>
        </w:rPr>
        <w:t xml:space="preserve"> </w:t>
      </w:r>
      <w:r w:rsidR="00452DA7" w:rsidRPr="00452DA7">
        <w:rPr>
          <w:rFonts w:ascii="Arial" w:hAnsi="Arial" w:cs="Arial"/>
          <w:sz w:val="24"/>
          <w:szCs w:val="24"/>
        </w:rPr>
        <w:t xml:space="preserve">debe ser, sino como </w:t>
      </w:r>
      <w:r>
        <w:rPr>
          <w:rFonts w:ascii="Arial" w:hAnsi="Arial" w:cs="Arial"/>
          <w:sz w:val="24"/>
          <w:szCs w:val="24"/>
        </w:rPr>
        <w:t xml:space="preserve">dimensión de </w:t>
      </w:r>
      <w:proofErr w:type="spellStart"/>
      <w:r w:rsidR="00452DA7" w:rsidRPr="00A724B4">
        <w:rPr>
          <w:rFonts w:ascii="Arial" w:hAnsi="Arial" w:cs="Arial"/>
          <w:b/>
          <w:sz w:val="24"/>
          <w:szCs w:val="24"/>
        </w:rPr>
        <w:t>constructividad</w:t>
      </w:r>
      <w:proofErr w:type="spellEnd"/>
      <w:r w:rsidR="00452DA7" w:rsidRPr="00452DA7">
        <w:rPr>
          <w:rFonts w:ascii="Arial" w:hAnsi="Arial" w:cs="Arial"/>
          <w:sz w:val="24"/>
          <w:szCs w:val="24"/>
        </w:rPr>
        <w:t xml:space="preserve"> </w:t>
      </w:r>
      <w:r w:rsidR="00D36A7B">
        <w:rPr>
          <w:rFonts w:ascii="Arial" w:hAnsi="Arial" w:cs="Arial"/>
          <w:sz w:val="24"/>
          <w:szCs w:val="24"/>
        </w:rPr>
        <w:t xml:space="preserve">que plantea </w:t>
      </w:r>
      <w:r>
        <w:rPr>
          <w:rFonts w:ascii="Arial" w:hAnsi="Arial" w:cs="Arial"/>
          <w:sz w:val="24"/>
          <w:szCs w:val="24"/>
        </w:rPr>
        <w:t xml:space="preserve">Aranguren </w:t>
      </w:r>
      <w:r w:rsidR="00D36A7B">
        <w:rPr>
          <w:rFonts w:ascii="Arial" w:hAnsi="Arial" w:cs="Arial"/>
          <w:sz w:val="24"/>
          <w:szCs w:val="24"/>
        </w:rPr>
        <w:t xml:space="preserve">(1996) </w:t>
      </w:r>
      <w:r>
        <w:rPr>
          <w:rFonts w:ascii="Arial" w:hAnsi="Arial" w:cs="Arial"/>
          <w:sz w:val="24"/>
          <w:szCs w:val="24"/>
        </w:rPr>
        <w:t>consiste en “</w:t>
      </w:r>
      <w:r w:rsidR="00452DA7" w:rsidRPr="00452DA7">
        <w:rPr>
          <w:rFonts w:ascii="Arial" w:hAnsi="Arial" w:cs="Arial"/>
          <w:sz w:val="24"/>
          <w:szCs w:val="24"/>
        </w:rPr>
        <w:t>cómo vivir</w:t>
      </w:r>
      <w:r>
        <w:rPr>
          <w:rFonts w:ascii="Arial" w:hAnsi="Arial" w:cs="Arial"/>
          <w:sz w:val="24"/>
          <w:szCs w:val="24"/>
        </w:rPr>
        <w:t xml:space="preserve"> l</w:t>
      </w:r>
      <w:r w:rsidR="00452DA7" w:rsidRPr="00452DA7">
        <w:rPr>
          <w:rFonts w:ascii="Arial" w:hAnsi="Arial" w:cs="Arial"/>
          <w:sz w:val="24"/>
          <w:szCs w:val="24"/>
        </w:rPr>
        <w:t>a realidad y transformarla, pasar de una ética de los derechos a una</w:t>
      </w:r>
      <w:r>
        <w:rPr>
          <w:rFonts w:ascii="Arial" w:hAnsi="Arial" w:cs="Arial"/>
          <w:sz w:val="24"/>
          <w:szCs w:val="24"/>
        </w:rPr>
        <w:t xml:space="preserve"> </w:t>
      </w:r>
      <w:r w:rsidR="00452DA7" w:rsidRPr="00452DA7">
        <w:rPr>
          <w:rFonts w:ascii="Arial" w:hAnsi="Arial" w:cs="Arial"/>
          <w:sz w:val="24"/>
          <w:szCs w:val="24"/>
        </w:rPr>
        <w:t>ética de las responsabilidades</w:t>
      </w:r>
      <w:r>
        <w:rPr>
          <w:rFonts w:ascii="Arial" w:hAnsi="Arial" w:cs="Arial"/>
          <w:sz w:val="24"/>
          <w:szCs w:val="24"/>
        </w:rPr>
        <w:t>”</w:t>
      </w:r>
      <w:r w:rsidR="00452DA7" w:rsidRPr="00452DA7">
        <w:rPr>
          <w:rFonts w:ascii="Arial" w:hAnsi="Arial" w:cs="Arial"/>
          <w:sz w:val="24"/>
          <w:szCs w:val="24"/>
        </w:rPr>
        <w:t>.</w:t>
      </w:r>
      <w:r w:rsidR="00D36A7B">
        <w:rPr>
          <w:rFonts w:ascii="Arial" w:hAnsi="Arial" w:cs="Arial"/>
          <w:sz w:val="24"/>
          <w:szCs w:val="24"/>
        </w:rPr>
        <w:t xml:space="preserve"> </w:t>
      </w:r>
      <w:r w:rsidR="00D36A7B" w:rsidRPr="004C6F7E">
        <w:rPr>
          <w:rFonts w:ascii="Arial" w:hAnsi="Arial" w:cs="Arial"/>
          <w:sz w:val="24"/>
          <w:szCs w:val="24"/>
        </w:rPr>
        <w:t>Implica</w:t>
      </w:r>
      <w:r w:rsidR="00D36A7B">
        <w:rPr>
          <w:rFonts w:ascii="Arial" w:hAnsi="Arial" w:cs="Arial"/>
          <w:sz w:val="24"/>
          <w:szCs w:val="24"/>
        </w:rPr>
        <w:t xml:space="preserve"> </w:t>
      </w:r>
      <w:r w:rsidR="00E974DD" w:rsidRPr="00E974DD">
        <w:rPr>
          <w:rFonts w:ascii="Arial" w:hAnsi="Arial" w:cs="Arial"/>
          <w:sz w:val="24"/>
          <w:szCs w:val="24"/>
        </w:rPr>
        <w:t>edu</w:t>
      </w:r>
      <w:r w:rsidR="00D36A7B">
        <w:rPr>
          <w:rFonts w:ascii="Arial" w:hAnsi="Arial" w:cs="Arial"/>
          <w:sz w:val="24"/>
          <w:szCs w:val="24"/>
        </w:rPr>
        <w:t xml:space="preserve">car para la vida en convivencia </w:t>
      </w:r>
      <w:r w:rsidR="00D36A7B" w:rsidRPr="004C6F7E">
        <w:rPr>
          <w:rFonts w:ascii="Arial" w:hAnsi="Arial" w:cs="Arial"/>
          <w:sz w:val="24"/>
          <w:szCs w:val="24"/>
        </w:rPr>
        <w:t>donde</w:t>
      </w:r>
      <w:r w:rsidR="00D36A7B">
        <w:rPr>
          <w:rFonts w:ascii="Arial" w:hAnsi="Arial" w:cs="Arial"/>
          <w:sz w:val="24"/>
          <w:szCs w:val="24"/>
        </w:rPr>
        <w:t xml:space="preserve"> </w:t>
      </w:r>
      <w:r w:rsidR="00E60E37">
        <w:rPr>
          <w:rFonts w:ascii="Arial" w:hAnsi="Arial" w:cs="Arial"/>
          <w:sz w:val="24"/>
          <w:szCs w:val="24"/>
        </w:rPr>
        <w:t>el ser humano tenga plena conciencia</w:t>
      </w:r>
      <w:r w:rsidR="00E974DD" w:rsidRPr="00E974DD">
        <w:rPr>
          <w:rFonts w:ascii="Arial" w:hAnsi="Arial" w:cs="Arial"/>
          <w:sz w:val="24"/>
          <w:szCs w:val="24"/>
        </w:rPr>
        <w:t xml:space="preserve"> de la </w:t>
      </w:r>
      <w:r w:rsidR="00D36A7B">
        <w:rPr>
          <w:rFonts w:ascii="Arial" w:hAnsi="Arial" w:cs="Arial"/>
          <w:sz w:val="24"/>
          <w:szCs w:val="24"/>
        </w:rPr>
        <w:t>misión que cumplen en el mundo.</w:t>
      </w:r>
    </w:p>
    <w:p w:rsidR="000B5A47" w:rsidRDefault="000B5A47" w:rsidP="00E974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A2F" w:rsidRDefault="000B5A47" w:rsidP="00E9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ética entra en el debate, desde la antigüedad</w:t>
      </w:r>
      <w:r w:rsidR="009453E5">
        <w:rPr>
          <w:rFonts w:ascii="Arial" w:hAnsi="Arial" w:cs="Arial"/>
          <w:sz w:val="24"/>
          <w:szCs w:val="24"/>
        </w:rPr>
        <w:t xml:space="preserve"> con los padres de la Filosofía </w:t>
      </w:r>
      <w:r>
        <w:rPr>
          <w:rFonts w:ascii="Arial" w:hAnsi="Arial" w:cs="Arial"/>
          <w:sz w:val="24"/>
          <w:szCs w:val="24"/>
        </w:rPr>
        <w:t>Sócrates</w:t>
      </w:r>
      <w:r w:rsidR="00B60A2F">
        <w:rPr>
          <w:rFonts w:ascii="Arial" w:hAnsi="Arial" w:cs="Arial"/>
          <w:sz w:val="24"/>
          <w:szCs w:val="24"/>
        </w:rPr>
        <w:t xml:space="preserve">, Platón y Aristóteles. </w:t>
      </w:r>
      <w:r w:rsidR="009453E5">
        <w:rPr>
          <w:rFonts w:ascii="Arial" w:hAnsi="Arial" w:cs="Arial"/>
          <w:sz w:val="24"/>
          <w:szCs w:val="24"/>
        </w:rPr>
        <w:t>Sócrates</w:t>
      </w:r>
      <w:r>
        <w:rPr>
          <w:rFonts w:ascii="Arial" w:hAnsi="Arial" w:cs="Arial"/>
          <w:sz w:val="24"/>
          <w:szCs w:val="24"/>
        </w:rPr>
        <w:t xml:space="preserve"> </w:t>
      </w:r>
      <w:r w:rsidR="00B60A2F">
        <w:rPr>
          <w:rFonts w:ascii="Arial" w:hAnsi="Arial" w:cs="Arial"/>
          <w:sz w:val="24"/>
          <w:szCs w:val="24"/>
        </w:rPr>
        <w:t xml:space="preserve">en </w:t>
      </w:r>
      <w:r w:rsidR="00B44D40">
        <w:rPr>
          <w:rFonts w:ascii="Arial" w:hAnsi="Arial" w:cs="Arial"/>
          <w:sz w:val="24"/>
          <w:szCs w:val="24"/>
        </w:rPr>
        <w:t xml:space="preserve">su principio universal “Conócete a ti mismo”, </w:t>
      </w:r>
      <w:r>
        <w:rPr>
          <w:rFonts w:ascii="Arial" w:hAnsi="Arial" w:cs="Arial"/>
          <w:sz w:val="24"/>
          <w:szCs w:val="24"/>
        </w:rPr>
        <w:t>sostiene: “</w:t>
      </w:r>
      <w:r w:rsidR="00B44D40">
        <w:rPr>
          <w:rFonts w:ascii="Arial" w:hAnsi="Arial" w:cs="Arial"/>
          <w:sz w:val="24"/>
          <w:szCs w:val="24"/>
        </w:rPr>
        <w:t>s</w:t>
      </w:r>
      <w:r w:rsidRPr="000B5A47">
        <w:rPr>
          <w:rFonts w:ascii="Arial" w:hAnsi="Arial" w:cs="Arial"/>
          <w:sz w:val="24"/>
          <w:szCs w:val="24"/>
        </w:rPr>
        <w:t>er ético consiste en dejarse y guiarse por la razón, en torno a lo que esté bien y renunciando a lo que está mal.</w:t>
      </w:r>
      <w:r w:rsidR="009453E5">
        <w:rPr>
          <w:rFonts w:ascii="Arial" w:hAnsi="Arial" w:cs="Arial"/>
          <w:sz w:val="24"/>
          <w:szCs w:val="24"/>
        </w:rPr>
        <w:t xml:space="preserve"> </w:t>
      </w:r>
      <w:r w:rsidRPr="000B5A47">
        <w:rPr>
          <w:rFonts w:ascii="Arial" w:hAnsi="Arial" w:cs="Arial"/>
          <w:sz w:val="24"/>
          <w:szCs w:val="24"/>
        </w:rPr>
        <w:t>Ser ético significa encontrar la felicidad sólo si se actúa en conformidad con las propias convicciones</w:t>
      </w:r>
      <w:r w:rsidR="00B60A2F">
        <w:rPr>
          <w:rFonts w:ascii="Arial" w:hAnsi="Arial" w:cs="Arial"/>
          <w:sz w:val="24"/>
          <w:szCs w:val="24"/>
        </w:rPr>
        <w:t xml:space="preserve">”. </w:t>
      </w:r>
    </w:p>
    <w:p w:rsidR="00B60A2F" w:rsidRDefault="00B60A2F" w:rsidP="00E974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A2F" w:rsidRDefault="009453E5" w:rsidP="00E9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Platón habla del intelecto, la voluntad y la emoción: “</w:t>
      </w:r>
      <w:r w:rsidRPr="009453E5">
        <w:rPr>
          <w:rFonts w:ascii="Arial" w:hAnsi="Arial" w:cs="Arial"/>
          <w:sz w:val="24"/>
          <w:szCs w:val="24"/>
        </w:rPr>
        <w:t xml:space="preserve">La virtud del </w:t>
      </w:r>
      <w:r w:rsidRPr="009453E5">
        <w:rPr>
          <w:rFonts w:ascii="Arial" w:hAnsi="Arial" w:cs="Arial"/>
          <w:b/>
          <w:sz w:val="24"/>
          <w:szCs w:val="24"/>
        </w:rPr>
        <w:t>intelecto</w:t>
      </w:r>
      <w:r w:rsidRPr="009453E5">
        <w:rPr>
          <w:rFonts w:ascii="Arial" w:hAnsi="Arial" w:cs="Arial"/>
          <w:sz w:val="24"/>
          <w:szCs w:val="24"/>
        </w:rPr>
        <w:t xml:space="preserve"> es la sabiduría, o el conocimiento de los fines de la vida, la de la </w:t>
      </w:r>
      <w:r w:rsidRPr="009453E5">
        <w:rPr>
          <w:rFonts w:ascii="Arial" w:hAnsi="Arial" w:cs="Arial"/>
          <w:b/>
          <w:sz w:val="24"/>
          <w:szCs w:val="24"/>
        </w:rPr>
        <w:t>voluntad</w:t>
      </w:r>
      <w:r w:rsidRPr="009453E5">
        <w:rPr>
          <w:rFonts w:ascii="Arial" w:hAnsi="Arial" w:cs="Arial"/>
          <w:sz w:val="24"/>
          <w:szCs w:val="24"/>
        </w:rPr>
        <w:t xml:space="preserve"> es el valor, la capacidad de actuar y la de las </w:t>
      </w:r>
      <w:r w:rsidRPr="009453E5">
        <w:rPr>
          <w:rFonts w:ascii="Arial" w:hAnsi="Arial" w:cs="Arial"/>
          <w:b/>
          <w:sz w:val="24"/>
          <w:szCs w:val="24"/>
        </w:rPr>
        <w:t>emociones</w:t>
      </w:r>
      <w:r w:rsidRPr="009453E5">
        <w:rPr>
          <w:rFonts w:ascii="Arial" w:hAnsi="Arial" w:cs="Arial"/>
          <w:sz w:val="24"/>
          <w:szCs w:val="24"/>
        </w:rPr>
        <w:t xml:space="preserve"> es la templanza o el autocontrol</w:t>
      </w:r>
      <w:r w:rsidR="000B5A47">
        <w:rPr>
          <w:rFonts w:ascii="Arial" w:hAnsi="Arial" w:cs="Arial"/>
          <w:sz w:val="24"/>
          <w:szCs w:val="24"/>
        </w:rPr>
        <w:t>”</w:t>
      </w:r>
      <w:r w:rsidR="000B5A47" w:rsidRPr="000B5A47">
        <w:rPr>
          <w:rFonts w:ascii="Arial" w:hAnsi="Arial" w:cs="Arial"/>
          <w:sz w:val="24"/>
          <w:szCs w:val="24"/>
        </w:rPr>
        <w:t>.</w:t>
      </w:r>
      <w:r w:rsidR="00435E91">
        <w:rPr>
          <w:rFonts w:ascii="Arial" w:hAnsi="Arial" w:cs="Arial"/>
          <w:sz w:val="24"/>
          <w:szCs w:val="24"/>
        </w:rPr>
        <w:t xml:space="preserve"> </w:t>
      </w:r>
    </w:p>
    <w:p w:rsidR="00B60A2F" w:rsidRDefault="00B60A2F" w:rsidP="00E974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0E37" w:rsidRDefault="00FA3459" w:rsidP="00E9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</w:t>
      </w:r>
      <w:r w:rsidR="009453E5">
        <w:rPr>
          <w:rFonts w:ascii="Arial" w:hAnsi="Arial" w:cs="Arial"/>
          <w:sz w:val="24"/>
          <w:szCs w:val="24"/>
        </w:rPr>
        <w:t xml:space="preserve"> </w:t>
      </w:r>
      <w:r w:rsidR="00F46B0A" w:rsidRPr="009453E5">
        <w:rPr>
          <w:rFonts w:ascii="Arial" w:hAnsi="Arial" w:cs="Arial"/>
          <w:sz w:val="24"/>
          <w:szCs w:val="24"/>
        </w:rPr>
        <w:t>Aristóte</w:t>
      </w:r>
      <w:r w:rsidR="00F46B0A">
        <w:rPr>
          <w:rFonts w:ascii="Arial" w:hAnsi="Arial" w:cs="Arial"/>
          <w:sz w:val="24"/>
          <w:szCs w:val="24"/>
        </w:rPr>
        <w:t>les</w:t>
      </w:r>
      <w:r w:rsidR="009453E5" w:rsidRPr="009453E5">
        <w:rPr>
          <w:rFonts w:ascii="Arial" w:hAnsi="Arial" w:cs="Arial"/>
          <w:sz w:val="24"/>
          <w:szCs w:val="24"/>
        </w:rPr>
        <w:t xml:space="preserve"> “La ética es considerada como la más elevada de </w:t>
      </w:r>
      <w:r w:rsidR="00DF5B8F" w:rsidRPr="009453E5">
        <w:rPr>
          <w:rFonts w:ascii="Arial" w:hAnsi="Arial" w:cs="Arial"/>
          <w:sz w:val="24"/>
          <w:szCs w:val="24"/>
        </w:rPr>
        <w:t>toda la actividad</w:t>
      </w:r>
      <w:r w:rsidR="009453E5" w:rsidRPr="009453E5">
        <w:rPr>
          <w:rFonts w:ascii="Arial" w:hAnsi="Arial" w:cs="Arial"/>
          <w:sz w:val="24"/>
          <w:szCs w:val="24"/>
        </w:rPr>
        <w:t xml:space="preserve">, la actividad contemplativa de la razón. </w:t>
      </w:r>
      <w:r w:rsidR="00B60A2F">
        <w:rPr>
          <w:rFonts w:ascii="Arial" w:hAnsi="Arial" w:cs="Arial"/>
          <w:sz w:val="24"/>
          <w:szCs w:val="24"/>
        </w:rPr>
        <w:t>El</w:t>
      </w:r>
      <w:r w:rsidR="002F48C6">
        <w:rPr>
          <w:rFonts w:ascii="Arial" w:hAnsi="Arial" w:cs="Arial"/>
          <w:sz w:val="24"/>
          <w:szCs w:val="24"/>
        </w:rPr>
        <w:t xml:space="preserve"> ideal moral</w:t>
      </w:r>
      <w:r w:rsidR="009453E5" w:rsidRPr="009453E5">
        <w:rPr>
          <w:rFonts w:ascii="Arial" w:hAnsi="Arial" w:cs="Arial"/>
          <w:sz w:val="24"/>
          <w:szCs w:val="24"/>
        </w:rPr>
        <w:t xml:space="preserve"> Aristotélico es Dios o el filósofo perfectísimo. Entonces ser ético en Aristóteles equivale a ocuparse en la actividad de ocuparse en pensarse a sí mismo. En Aristóteles ser ético es ser como Dios</w:t>
      </w:r>
      <w:r w:rsidR="009453E5">
        <w:rPr>
          <w:rFonts w:ascii="Arial" w:hAnsi="Arial" w:cs="Arial"/>
          <w:sz w:val="24"/>
          <w:szCs w:val="24"/>
        </w:rPr>
        <w:t>”</w:t>
      </w:r>
      <w:r w:rsidR="009453E5" w:rsidRPr="009453E5">
        <w:rPr>
          <w:rFonts w:ascii="Arial" w:hAnsi="Arial" w:cs="Arial"/>
          <w:sz w:val="24"/>
          <w:szCs w:val="24"/>
        </w:rPr>
        <w:t>.</w:t>
      </w:r>
    </w:p>
    <w:p w:rsidR="00435E91" w:rsidRDefault="00435E91" w:rsidP="00E974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48C6" w:rsidRDefault="00A53024" w:rsidP="00DB4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correr de los días</w:t>
      </w:r>
      <w:r w:rsidR="00DC052D">
        <w:rPr>
          <w:rFonts w:ascii="Arial" w:hAnsi="Arial" w:cs="Arial"/>
          <w:sz w:val="24"/>
          <w:szCs w:val="24"/>
        </w:rPr>
        <w:t xml:space="preserve"> de la historia muestra que la ética está centrad</w:t>
      </w:r>
      <w:r w:rsidR="00DB4473">
        <w:rPr>
          <w:rFonts w:ascii="Arial" w:hAnsi="Arial" w:cs="Arial"/>
          <w:sz w:val="24"/>
          <w:szCs w:val="24"/>
        </w:rPr>
        <w:t>a</w:t>
      </w:r>
      <w:r w:rsidR="00DC052D">
        <w:rPr>
          <w:rFonts w:ascii="Arial" w:hAnsi="Arial" w:cs="Arial"/>
          <w:sz w:val="24"/>
          <w:szCs w:val="24"/>
        </w:rPr>
        <w:t xml:space="preserve"> en el ser humano, como agente principal de</w:t>
      </w:r>
      <w:r w:rsidR="00DB4473">
        <w:rPr>
          <w:rFonts w:ascii="Arial" w:hAnsi="Arial" w:cs="Arial"/>
          <w:sz w:val="24"/>
          <w:szCs w:val="24"/>
        </w:rPr>
        <w:t xml:space="preserve"> la mejora la</w:t>
      </w:r>
      <w:r w:rsidR="00DC052D">
        <w:rPr>
          <w:rFonts w:ascii="Arial" w:hAnsi="Arial" w:cs="Arial"/>
          <w:sz w:val="24"/>
          <w:szCs w:val="24"/>
        </w:rPr>
        <w:t xml:space="preserve"> innovación y transformación social</w:t>
      </w:r>
      <w:r w:rsidR="00DB4473">
        <w:rPr>
          <w:rFonts w:ascii="Arial" w:hAnsi="Arial" w:cs="Arial"/>
          <w:sz w:val="24"/>
          <w:szCs w:val="24"/>
        </w:rPr>
        <w:t>. El tratamiento ético es favorable al</w:t>
      </w:r>
      <w:r w:rsidR="00DB4473" w:rsidRPr="00DB4473">
        <w:rPr>
          <w:rFonts w:ascii="Arial" w:hAnsi="Arial" w:cs="Arial"/>
          <w:sz w:val="24"/>
          <w:szCs w:val="24"/>
        </w:rPr>
        <w:t xml:space="preserve"> reencuentro con la verdadera razón del ser, y ayuda al ser humano a redescubrir su destino y posicionarse</w:t>
      </w:r>
      <w:r w:rsidR="00DB4473">
        <w:rPr>
          <w:rFonts w:ascii="Arial" w:hAnsi="Arial" w:cs="Arial"/>
          <w:sz w:val="24"/>
          <w:szCs w:val="24"/>
        </w:rPr>
        <w:t xml:space="preserve"> </w:t>
      </w:r>
      <w:r w:rsidR="00DB4473" w:rsidRPr="00DB4473">
        <w:rPr>
          <w:rFonts w:ascii="Arial" w:hAnsi="Arial" w:cs="Arial"/>
          <w:sz w:val="24"/>
          <w:szCs w:val="24"/>
        </w:rPr>
        <w:t xml:space="preserve">exitosamente en las nuevas realidades </w:t>
      </w:r>
      <w:r w:rsidR="00DB4473">
        <w:rPr>
          <w:rFonts w:ascii="Arial" w:hAnsi="Arial" w:cs="Arial"/>
          <w:sz w:val="24"/>
          <w:szCs w:val="24"/>
        </w:rPr>
        <w:t>sociales que surgen en función de los valores</w:t>
      </w:r>
      <w:r w:rsidR="00DB4473" w:rsidRPr="00DB4473">
        <w:rPr>
          <w:rFonts w:ascii="Arial" w:hAnsi="Arial" w:cs="Arial"/>
          <w:sz w:val="24"/>
          <w:szCs w:val="24"/>
        </w:rPr>
        <w:t>.</w:t>
      </w:r>
      <w:r w:rsidR="00301F33">
        <w:rPr>
          <w:rFonts w:ascii="Arial" w:hAnsi="Arial" w:cs="Arial"/>
          <w:sz w:val="24"/>
          <w:szCs w:val="24"/>
        </w:rPr>
        <w:t xml:space="preserve"> Considerando</w:t>
      </w:r>
      <w:r w:rsidR="00301F33" w:rsidRPr="00301F33">
        <w:rPr>
          <w:rFonts w:ascii="Arial" w:hAnsi="Arial" w:cs="Arial"/>
          <w:sz w:val="24"/>
          <w:szCs w:val="24"/>
        </w:rPr>
        <w:t xml:space="preserve"> valores </w:t>
      </w:r>
      <w:r w:rsidR="00B60A2F" w:rsidRPr="007B575F">
        <w:rPr>
          <w:rFonts w:ascii="Arial" w:hAnsi="Arial" w:cs="Arial"/>
          <w:sz w:val="24"/>
          <w:szCs w:val="24"/>
        </w:rPr>
        <w:t xml:space="preserve">como principios esenciales de su existencia, </w:t>
      </w:r>
      <w:r w:rsidR="00301F33" w:rsidRPr="00301F33">
        <w:rPr>
          <w:rFonts w:ascii="Arial" w:hAnsi="Arial" w:cs="Arial"/>
          <w:sz w:val="24"/>
          <w:szCs w:val="24"/>
        </w:rPr>
        <w:t>entonces el ser humano se encaminará a una ética personal social, necesaria en cualquier sociedad y época</w:t>
      </w:r>
      <w:r w:rsidR="00301F33">
        <w:rPr>
          <w:rFonts w:ascii="Arial" w:hAnsi="Arial" w:cs="Arial"/>
          <w:sz w:val="24"/>
          <w:szCs w:val="24"/>
        </w:rPr>
        <w:t>.</w:t>
      </w:r>
    </w:p>
    <w:p w:rsidR="00301F33" w:rsidRDefault="00301F33" w:rsidP="00DB44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1F33" w:rsidRDefault="00B25D53" w:rsidP="00DB4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calidad educativa franciscana estará sostenida en una calidad de los valores de la identidad y espiritualidad franciscana. </w:t>
      </w:r>
      <w:r w:rsidRPr="007B575F">
        <w:rPr>
          <w:rFonts w:ascii="Arial" w:hAnsi="Arial" w:cs="Arial"/>
          <w:sz w:val="24"/>
          <w:szCs w:val="24"/>
        </w:rPr>
        <w:t>Así</w:t>
      </w:r>
      <w:r w:rsidR="00AF66D9" w:rsidRPr="007B575F">
        <w:rPr>
          <w:rFonts w:ascii="Arial" w:hAnsi="Arial" w:cs="Arial"/>
          <w:sz w:val="24"/>
          <w:szCs w:val="24"/>
        </w:rPr>
        <w:t xml:space="preserve">: </w:t>
      </w:r>
      <w:r w:rsidRPr="007B575F">
        <w:rPr>
          <w:rFonts w:ascii="Arial" w:hAnsi="Arial" w:cs="Arial"/>
          <w:sz w:val="24"/>
          <w:szCs w:val="24"/>
        </w:rPr>
        <w:t>la formación holística</w:t>
      </w:r>
      <w:r w:rsidR="00AF66D9" w:rsidRPr="007B575F">
        <w:rPr>
          <w:rFonts w:ascii="Arial" w:hAnsi="Arial" w:cs="Arial"/>
          <w:sz w:val="24"/>
          <w:szCs w:val="24"/>
        </w:rPr>
        <w:t xml:space="preserve"> para entender de manera multidimensional los factores y componentes interrelacionados en el proceso de conocimiento;</w:t>
      </w:r>
      <w:r w:rsidRPr="007B575F">
        <w:rPr>
          <w:rFonts w:ascii="Arial" w:hAnsi="Arial" w:cs="Arial"/>
          <w:sz w:val="24"/>
          <w:szCs w:val="24"/>
        </w:rPr>
        <w:t xml:space="preserve"> el constructivismo</w:t>
      </w:r>
      <w:r w:rsidR="00AF66D9" w:rsidRPr="007B575F">
        <w:rPr>
          <w:rFonts w:ascii="Arial" w:hAnsi="Arial" w:cs="Arial"/>
          <w:sz w:val="24"/>
          <w:szCs w:val="24"/>
        </w:rPr>
        <w:t xml:space="preserve"> como corriente pedagógica para el aprendizaje;</w:t>
      </w:r>
      <w:r w:rsidRPr="007B575F">
        <w:rPr>
          <w:rFonts w:ascii="Arial" w:hAnsi="Arial" w:cs="Arial"/>
          <w:sz w:val="24"/>
          <w:szCs w:val="24"/>
        </w:rPr>
        <w:t xml:space="preserve"> el desarrollo de inteligencias múltiples</w:t>
      </w:r>
      <w:r w:rsidR="00AF66D9" w:rsidRPr="007B575F">
        <w:rPr>
          <w:rFonts w:ascii="Arial" w:hAnsi="Arial" w:cs="Arial"/>
          <w:sz w:val="24"/>
          <w:szCs w:val="24"/>
        </w:rPr>
        <w:t xml:space="preserve"> para comprender y atender la diversidad en los procesos formativos;</w:t>
      </w:r>
      <w:r w:rsidR="00744EC8" w:rsidRPr="007B575F">
        <w:rPr>
          <w:rFonts w:ascii="Arial" w:hAnsi="Arial" w:cs="Arial"/>
          <w:sz w:val="24"/>
          <w:szCs w:val="24"/>
        </w:rPr>
        <w:t xml:space="preserve"> </w:t>
      </w:r>
      <w:r w:rsidR="00AF66D9" w:rsidRPr="007B575F">
        <w:rPr>
          <w:rFonts w:ascii="Arial" w:hAnsi="Arial" w:cs="Arial"/>
          <w:sz w:val="24"/>
          <w:szCs w:val="24"/>
        </w:rPr>
        <w:t xml:space="preserve">el trabajo colaborativo, </w:t>
      </w:r>
      <w:r w:rsidR="00744EC8" w:rsidRPr="007B575F">
        <w:rPr>
          <w:rFonts w:ascii="Arial" w:hAnsi="Arial" w:cs="Arial"/>
          <w:sz w:val="24"/>
          <w:szCs w:val="24"/>
        </w:rPr>
        <w:t>participativo</w:t>
      </w:r>
      <w:r w:rsidR="00AF66D9" w:rsidRPr="007B575F">
        <w:rPr>
          <w:rFonts w:ascii="Arial" w:hAnsi="Arial" w:cs="Arial"/>
          <w:sz w:val="24"/>
          <w:szCs w:val="24"/>
        </w:rPr>
        <w:t xml:space="preserve"> e innovador como estrategias orientadas a asegurar la calidad educativa; la motivación y la autorregulación como principios que identifican la personalidad de los integrantes de las comunidades educativas franciscanas;</w:t>
      </w:r>
      <w:r w:rsidR="00744EC8" w:rsidRPr="007B575F">
        <w:rPr>
          <w:rFonts w:ascii="Arial" w:hAnsi="Arial" w:cs="Arial"/>
          <w:sz w:val="24"/>
          <w:szCs w:val="24"/>
        </w:rPr>
        <w:t xml:space="preserve"> </w:t>
      </w:r>
      <w:r w:rsidR="00AF66D9" w:rsidRPr="007B575F">
        <w:rPr>
          <w:rFonts w:ascii="Arial" w:hAnsi="Arial" w:cs="Arial"/>
          <w:sz w:val="24"/>
          <w:szCs w:val="24"/>
        </w:rPr>
        <w:t xml:space="preserve">el </w:t>
      </w:r>
      <w:r w:rsidR="00744EC8" w:rsidRPr="007B575F">
        <w:rPr>
          <w:rFonts w:ascii="Arial" w:hAnsi="Arial" w:cs="Arial"/>
          <w:sz w:val="24"/>
          <w:szCs w:val="24"/>
        </w:rPr>
        <w:t xml:space="preserve">pensamiento crítico </w:t>
      </w:r>
      <w:r w:rsidR="00AF66D9" w:rsidRPr="007B575F">
        <w:rPr>
          <w:rFonts w:ascii="Arial" w:hAnsi="Arial" w:cs="Arial"/>
          <w:sz w:val="24"/>
          <w:szCs w:val="24"/>
        </w:rPr>
        <w:t xml:space="preserve">como horizonte epistemológico para comprender, explicar y transformar críticamente los entornos y contextos de actuación de las personas, </w:t>
      </w:r>
      <w:r w:rsidR="00744EC8">
        <w:rPr>
          <w:rFonts w:ascii="Arial" w:hAnsi="Arial" w:cs="Arial"/>
          <w:sz w:val="24"/>
          <w:szCs w:val="24"/>
        </w:rPr>
        <w:t xml:space="preserve">serán componentes </w:t>
      </w:r>
      <w:r w:rsidR="00772737">
        <w:rPr>
          <w:rFonts w:ascii="Arial" w:hAnsi="Arial" w:cs="Arial"/>
          <w:sz w:val="24"/>
          <w:szCs w:val="24"/>
        </w:rPr>
        <w:t xml:space="preserve">del </w:t>
      </w:r>
      <w:r w:rsidR="00772737" w:rsidRPr="00D73D13">
        <w:rPr>
          <w:rFonts w:ascii="Arial" w:hAnsi="Arial" w:cs="Arial"/>
          <w:b/>
          <w:sz w:val="24"/>
          <w:szCs w:val="24"/>
        </w:rPr>
        <w:t>PROYECTO PEDAGÓGICO FRANCISCANO</w:t>
      </w:r>
      <w:r w:rsidR="00772737">
        <w:rPr>
          <w:rFonts w:ascii="Arial" w:hAnsi="Arial" w:cs="Arial"/>
          <w:sz w:val="24"/>
          <w:szCs w:val="24"/>
        </w:rPr>
        <w:t xml:space="preserve"> que promueva el desarrollo de conocimientos, aptitudes y va</w:t>
      </w:r>
      <w:r w:rsidR="00AF66D9">
        <w:rPr>
          <w:rFonts w:ascii="Arial" w:hAnsi="Arial" w:cs="Arial"/>
          <w:sz w:val="24"/>
          <w:szCs w:val="24"/>
        </w:rPr>
        <w:t>lores para brindar a los estudiantes</w:t>
      </w:r>
      <w:r w:rsidR="00772737">
        <w:rPr>
          <w:rFonts w:ascii="Arial" w:hAnsi="Arial" w:cs="Arial"/>
          <w:sz w:val="24"/>
          <w:szCs w:val="24"/>
        </w:rPr>
        <w:t xml:space="preserve"> una formación integral.</w:t>
      </w:r>
    </w:p>
    <w:p w:rsidR="00772737" w:rsidRDefault="00772737" w:rsidP="00DB44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52F0" w:rsidRDefault="00CF52F0" w:rsidP="00DB4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CF52F0">
        <w:rPr>
          <w:rFonts w:ascii="Arial" w:hAnsi="Arial" w:cs="Arial"/>
          <w:b/>
          <w:sz w:val="24"/>
          <w:szCs w:val="24"/>
        </w:rPr>
        <w:t>PROYECTO EDUCATIVO FRANCISCANO</w:t>
      </w:r>
      <w:r>
        <w:rPr>
          <w:rFonts w:ascii="Arial" w:hAnsi="Arial" w:cs="Arial"/>
          <w:sz w:val="24"/>
          <w:szCs w:val="24"/>
        </w:rPr>
        <w:t xml:space="preserve">, se alimenta del legado de Francisco de Asís que vive en el siglo XIII, donde la Iglesia </w:t>
      </w:r>
      <w:r w:rsidRPr="00CF52F0">
        <w:rPr>
          <w:rFonts w:ascii="Arial" w:hAnsi="Arial" w:cs="Arial"/>
          <w:sz w:val="24"/>
          <w:szCs w:val="24"/>
        </w:rPr>
        <w:t>Católica era más una entidad política y de arbitraje que de labor apostólica</w:t>
      </w:r>
      <w:r>
        <w:rPr>
          <w:rFonts w:ascii="Arial" w:hAnsi="Arial" w:cs="Arial"/>
          <w:sz w:val="24"/>
          <w:szCs w:val="24"/>
        </w:rPr>
        <w:t>; los Monasterios eran grande</w:t>
      </w:r>
      <w:r w:rsidR="00D214A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centros culturales y espirituales con primacía en la contemplación, expiación y soledad</w:t>
      </w:r>
      <w:r w:rsidR="00D214AF">
        <w:rPr>
          <w:rFonts w:ascii="Arial" w:hAnsi="Arial" w:cs="Arial"/>
          <w:sz w:val="24"/>
          <w:szCs w:val="24"/>
        </w:rPr>
        <w:t xml:space="preserve">. </w:t>
      </w:r>
      <w:r w:rsidR="00D214AF" w:rsidRPr="00D214AF">
        <w:rPr>
          <w:rFonts w:ascii="Arial" w:hAnsi="Arial" w:cs="Arial"/>
          <w:sz w:val="24"/>
          <w:szCs w:val="24"/>
        </w:rPr>
        <w:t>La vida religiosa entonces estaba prácticamente divorciada de la vida mundana</w:t>
      </w:r>
      <w:r w:rsidRPr="00CF52F0">
        <w:rPr>
          <w:rFonts w:ascii="Arial" w:hAnsi="Arial" w:cs="Arial"/>
          <w:sz w:val="24"/>
          <w:szCs w:val="24"/>
        </w:rPr>
        <w:t>.</w:t>
      </w:r>
    </w:p>
    <w:p w:rsidR="00D214AF" w:rsidRDefault="00D214AF" w:rsidP="00DB44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C13" w:rsidRDefault="003A5924" w:rsidP="00DB4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este contexto Francisco prop</w:t>
      </w:r>
      <w:r w:rsidR="0021746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ne </w:t>
      </w:r>
      <w:r w:rsidR="00217464">
        <w:rPr>
          <w:rFonts w:ascii="Arial" w:hAnsi="Arial" w:cs="Arial"/>
          <w:sz w:val="24"/>
          <w:szCs w:val="24"/>
        </w:rPr>
        <w:t>en su Regla, “Vivir el Santo Evangelio viviendo en Obediencia, sin propio y en castidad</w:t>
      </w:r>
      <w:r w:rsidR="0004734C">
        <w:rPr>
          <w:rFonts w:ascii="Arial" w:hAnsi="Arial" w:cs="Arial"/>
          <w:sz w:val="24"/>
          <w:szCs w:val="24"/>
        </w:rPr>
        <w:t>”</w:t>
      </w:r>
      <w:r w:rsidR="00E31405">
        <w:rPr>
          <w:rFonts w:ascii="Arial" w:hAnsi="Arial" w:cs="Arial"/>
          <w:sz w:val="24"/>
          <w:szCs w:val="24"/>
        </w:rPr>
        <w:t xml:space="preserve"> </w:t>
      </w:r>
      <w:r w:rsidR="0004734C">
        <w:rPr>
          <w:rFonts w:ascii="Arial" w:hAnsi="Arial" w:cs="Arial"/>
          <w:sz w:val="24"/>
          <w:szCs w:val="24"/>
        </w:rPr>
        <w:t xml:space="preserve">y la desarrolla en la contemplación y acción, </w:t>
      </w:r>
      <w:r w:rsidR="0004734C" w:rsidRPr="0004734C">
        <w:rPr>
          <w:rFonts w:ascii="Arial" w:hAnsi="Arial" w:cs="Arial"/>
          <w:sz w:val="24"/>
          <w:szCs w:val="24"/>
        </w:rPr>
        <w:t xml:space="preserve">no solamente reza o hace expiación, también actúa: va con los pobres, ayuda a los necesitados, trabaja. </w:t>
      </w:r>
      <w:r w:rsidR="0004734C">
        <w:rPr>
          <w:rFonts w:ascii="Arial" w:hAnsi="Arial" w:cs="Arial"/>
          <w:sz w:val="24"/>
          <w:szCs w:val="24"/>
        </w:rPr>
        <w:t>D</w:t>
      </w:r>
      <w:r w:rsidR="0004734C" w:rsidRPr="0004734C">
        <w:rPr>
          <w:rFonts w:ascii="Arial" w:hAnsi="Arial" w:cs="Arial"/>
          <w:sz w:val="24"/>
          <w:szCs w:val="24"/>
        </w:rPr>
        <w:t xml:space="preserve">esciende </w:t>
      </w:r>
      <w:r w:rsidR="0004734C">
        <w:rPr>
          <w:rFonts w:ascii="Arial" w:hAnsi="Arial" w:cs="Arial"/>
          <w:sz w:val="24"/>
          <w:szCs w:val="24"/>
        </w:rPr>
        <w:t xml:space="preserve">a la gente y </w:t>
      </w:r>
      <w:r w:rsidR="0004734C" w:rsidRPr="0004734C">
        <w:rPr>
          <w:rFonts w:ascii="Arial" w:hAnsi="Arial" w:cs="Arial"/>
          <w:sz w:val="24"/>
          <w:szCs w:val="24"/>
        </w:rPr>
        <w:t>lleva a cabo una vida evangélica sin obstáculos, tal y como la anunció Cristo: “No lleven oro ni plata ni cobre en el cinturón, ni bolsa para el camino, ni dos mudas de ropa, ni sandalias, ni bastón; porque el trabajador merece que se le dé su sustento.” (Mt 10, 9-15). De este modo el Evangelio pudo penetrar en la sociedad para darle una frescura popular que hacía siglos necesitaba.</w:t>
      </w:r>
    </w:p>
    <w:p w:rsidR="0004734C" w:rsidRDefault="0004734C" w:rsidP="00DB44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734C" w:rsidRDefault="0004734C" w:rsidP="00DB44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algo distingue al santo es el AMOR, a todos llamaba hermanos y quería que todos sean hermanos</w:t>
      </w:r>
      <w:r w:rsidR="007278F1">
        <w:rPr>
          <w:rFonts w:ascii="Arial" w:hAnsi="Arial" w:cs="Arial"/>
          <w:sz w:val="24"/>
          <w:szCs w:val="24"/>
        </w:rPr>
        <w:t xml:space="preserve"> y se cuiden y sirvan mutuamente</w:t>
      </w:r>
      <w:r w:rsidRPr="0004734C">
        <w:rPr>
          <w:rFonts w:ascii="Arial" w:hAnsi="Arial" w:cs="Arial"/>
          <w:sz w:val="24"/>
          <w:szCs w:val="24"/>
        </w:rPr>
        <w:t xml:space="preserve">. El </w:t>
      </w:r>
      <w:proofErr w:type="spellStart"/>
      <w:r w:rsidR="007278F1">
        <w:rPr>
          <w:rFonts w:ascii="Arial" w:hAnsi="Arial" w:cs="Arial"/>
          <w:sz w:val="24"/>
          <w:szCs w:val="24"/>
        </w:rPr>
        <w:t>Poverello</w:t>
      </w:r>
      <w:proofErr w:type="spellEnd"/>
      <w:r w:rsidR="007278F1">
        <w:rPr>
          <w:rFonts w:ascii="Arial" w:hAnsi="Arial" w:cs="Arial"/>
          <w:sz w:val="24"/>
          <w:szCs w:val="24"/>
        </w:rPr>
        <w:t xml:space="preserve"> de Asís, el </w:t>
      </w:r>
      <w:r w:rsidRPr="0004734C">
        <w:rPr>
          <w:rFonts w:ascii="Arial" w:hAnsi="Arial" w:cs="Arial"/>
          <w:sz w:val="24"/>
          <w:szCs w:val="24"/>
        </w:rPr>
        <w:t>más pequeño de los hijos de Dios responde a las dos grandes exigencias de su época: reforma evangélica y revalidación cristiana de la acción</w:t>
      </w:r>
      <w:r w:rsidR="007278F1">
        <w:rPr>
          <w:rFonts w:ascii="Arial" w:hAnsi="Arial" w:cs="Arial"/>
          <w:sz w:val="24"/>
          <w:szCs w:val="24"/>
        </w:rPr>
        <w:t xml:space="preserve"> con lo </w:t>
      </w:r>
      <w:r w:rsidR="003A7EDC">
        <w:rPr>
          <w:rFonts w:ascii="Arial" w:hAnsi="Arial" w:cs="Arial"/>
          <w:sz w:val="24"/>
          <w:szCs w:val="24"/>
        </w:rPr>
        <w:t xml:space="preserve">que </w:t>
      </w:r>
      <w:r w:rsidR="007278F1">
        <w:rPr>
          <w:rFonts w:ascii="Arial" w:hAnsi="Arial" w:cs="Arial"/>
          <w:sz w:val="24"/>
          <w:szCs w:val="24"/>
        </w:rPr>
        <w:t xml:space="preserve">genera un </w:t>
      </w:r>
      <w:r w:rsidRPr="0004734C">
        <w:rPr>
          <w:rFonts w:ascii="Arial" w:hAnsi="Arial" w:cs="Arial"/>
          <w:sz w:val="24"/>
          <w:szCs w:val="24"/>
        </w:rPr>
        <w:t>auténtico renacimiento, no el de la concepción del mundo clásico, sino el renacer del hombre a un orden nuevo, a una vida nueva, instalada en Cristo,</w:t>
      </w:r>
      <w:r w:rsidR="002938A3">
        <w:rPr>
          <w:rFonts w:ascii="Arial" w:hAnsi="Arial" w:cs="Arial"/>
          <w:sz w:val="24"/>
          <w:szCs w:val="24"/>
        </w:rPr>
        <w:t xml:space="preserve"> conjugando</w:t>
      </w:r>
      <w:r w:rsidR="002938A3" w:rsidRPr="002938A3">
        <w:rPr>
          <w:rFonts w:ascii="Arial" w:hAnsi="Arial" w:cs="Arial"/>
          <w:sz w:val="24"/>
          <w:szCs w:val="24"/>
        </w:rPr>
        <w:t xml:space="preserve"> la vida y disciplina monásticas con la predicación del Evangelio</w:t>
      </w:r>
      <w:r w:rsidRPr="0004734C">
        <w:rPr>
          <w:rFonts w:ascii="Arial" w:hAnsi="Arial" w:cs="Arial"/>
          <w:sz w:val="24"/>
          <w:szCs w:val="24"/>
        </w:rPr>
        <w:t>.</w:t>
      </w:r>
    </w:p>
    <w:p w:rsidR="003D0D9B" w:rsidRDefault="003D0D9B" w:rsidP="00DB44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0D9B" w:rsidRPr="003D0D9B" w:rsidRDefault="003A7EDC" w:rsidP="00DB44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SITEMA DE VALORES QUE IDENTIFICAN A LA COMUNIDAD EDUCATIVA FRANCISCANA</w:t>
      </w:r>
      <w:r w:rsidR="003D0D9B">
        <w:rPr>
          <w:rFonts w:ascii="Arial" w:hAnsi="Arial" w:cs="Arial"/>
          <w:b/>
          <w:sz w:val="24"/>
          <w:szCs w:val="24"/>
        </w:rPr>
        <w:t>:</w:t>
      </w:r>
    </w:p>
    <w:p w:rsidR="003D0D9B" w:rsidRPr="00E31405" w:rsidRDefault="003D0D9B" w:rsidP="003A7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405">
        <w:rPr>
          <w:rFonts w:ascii="Arial" w:hAnsi="Arial" w:cs="Arial"/>
          <w:b/>
          <w:sz w:val="24"/>
          <w:szCs w:val="24"/>
        </w:rPr>
        <w:t>Responsabilidad</w:t>
      </w:r>
      <w:r w:rsidR="003A7EDC" w:rsidRPr="00E31405">
        <w:rPr>
          <w:rFonts w:ascii="Arial" w:hAnsi="Arial" w:cs="Arial"/>
          <w:b/>
          <w:sz w:val="24"/>
          <w:szCs w:val="24"/>
        </w:rPr>
        <w:t>:</w:t>
      </w:r>
      <w:r w:rsidR="003A7EDC" w:rsidRPr="00E31405">
        <w:rPr>
          <w:rFonts w:ascii="Arial" w:hAnsi="Arial" w:cs="Arial"/>
          <w:sz w:val="24"/>
          <w:szCs w:val="24"/>
        </w:rPr>
        <w:t xml:space="preserve"> Autorregulación motivada por principios</w:t>
      </w:r>
      <w:r w:rsidR="00EE13CC" w:rsidRPr="00E31405">
        <w:rPr>
          <w:rFonts w:ascii="Arial" w:hAnsi="Arial" w:cs="Arial"/>
          <w:sz w:val="24"/>
          <w:szCs w:val="24"/>
        </w:rPr>
        <w:t>, libertad para actuar con convicciones, sabiduría y</w:t>
      </w:r>
      <w:r w:rsidR="00C4146F" w:rsidRPr="00E31405">
        <w:rPr>
          <w:rFonts w:ascii="Arial" w:hAnsi="Arial" w:cs="Arial"/>
          <w:sz w:val="24"/>
          <w:szCs w:val="24"/>
        </w:rPr>
        <w:t xml:space="preserve"> prudencia</w:t>
      </w:r>
    </w:p>
    <w:p w:rsidR="00EE13CC" w:rsidRPr="00E31405" w:rsidRDefault="003D0D9B" w:rsidP="003A7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405">
        <w:rPr>
          <w:rFonts w:ascii="Arial" w:hAnsi="Arial" w:cs="Arial"/>
          <w:b/>
          <w:sz w:val="24"/>
          <w:szCs w:val="24"/>
        </w:rPr>
        <w:t>Justicia Paz e Integridad de la Creación</w:t>
      </w:r>
      <w:r w:rsidR="00EE13CC" w:rsidRPr="00E31405">
        <w:rPr>
          <w:rFonts w:ascii="Arial" w:hAnsi="Arial" w:cs="Arial"/>
          <w:sz w:val="24"/>
          <w:szCs w:val="24"/>
        </w:rPr>
        <w:t>: Convivencia armónica, trabajo en equipo</w:t>
      </w:r>
    </w:p>
    <w:p w:rsidR="003D0D9B" w:rsidRPr="00E31405" w:rsidRDefault="003D0D9B" w:rsidP="003A7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405">
        <w:rPr>
          <w:rFonts w:ascii="Arial" w:hAnsi="Arial" w:cs="Arial"/>
          <w:b/>
          <w:sz w:val="24"/>
          <w:szCs w:val="24"/>
        </w:rPr>
        <w:t>Paz y Bien</w:t>
      </w:r>
      <w:r w:rsidR="00EE13CC" w:rsidRPr="00E31405">
        <w:rPr>
          <w:rFonts w:ascii="Arial" w:hAnsi="Arial" w:cs="Arial"/>
          <w:sz w:val="24"/>
          <w:szCs w:val="24"/>
        </w:rPr>
        <w:t xml:space="preserve">: Justicia, Solidaridad, </w:t>
      </w:r>
      <w:r w:rsidR="00C4146F" w:rsidRPr="00E31405">
        <w:rPr>
          <w:rFonts w:ascii="Arial" w:hAnsi="Arial" w:cs="Arial"/>
          <w:sz w:val="24"/>
          <w:szCs w:val="24"/>
        </w:rPr>
        <w:t xml:space="preserve">Flexibilidad, </w:t>
      </w:r>
      <w:r w:rsidR="00EE13CC" w:rsidRPr="00E31405">
        <w:rPr>
          <w:rFonts w:ascii="Arial" w:hAnsi="Arial" w:cs="Arial"/>
          <w:sz w:val="24"/>
          <w:szCs w:val="24"/>
        </w:rPr>
        <w:t>Respeto y Honestidad</w:t>
      </w:r>
    </w:p>
    <w:p w:rsidR="003D0D9B" w:rsidRPr="00E31405" w:rsidRDefault="003D0D9B" w:rsidP="003A7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405">
        <w:rPr>
          <w:rFonts w:ascii="Arial" w:hAnsi="Arial" w:cs="Arial"/>
          <w:b/>
          <w:sz w:val="24"/>
          <w:szCs w:val="24"/>
        </w:rPr>
        <w:t>Vida fraterna</w:t>
      </w:r>
      <w:r w:rsidR="003A7EDC" w:rsidRPr="00E31405">
        <w:rPr>
          <w:rFonts w:ascii="Arial" w:hAnsi="Arial" w:cs="Arial"/>
          <w:sz w:val="24"/>
          <w:szCs w:val="24"/>
        </w:rPr>
        <w:t xml:space="preserve">: Trabajo </w:t>
      </w:r>
      <w:r w:rsidR="00EE13CC" w:rsidRPr="00E31405">
        <w:rPr>
          <w:rFonts w:ascii="Arial" w:hAnsi="Arial" w:cs="Arial"/>
          <w:sz w:val="24"/>
          <w:szCs w:val="24"/>
        </w:rPr>
        <w:t xml:space="preserve">solidario, </w:t>
      </w:r>
      <w:r w:rsidR="003A7EDC" w:rsidRPr="00E31405">
        <w:rPr>
          <w:rFonts w:ascii="Arial" w:hAnsi="Arial" w:cs="Arial"/>
          <w:sz w:val="24"/>
          <w:szCs w:val="24"/>
        </w:rPr>
        <w:t>participativo y colaborativo</w:t>
      </w:r>
    </w:p>
    <w:p w:rsidR="003D0D9B" w:rsidRPr="00E31405" w:rsidRDefault="003D0D9B" w:rsidP="003A7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405">
        <w:rPr>
          <w:rFonts w:ascii="Arial" w:hAnsi="Arial" w:cs="Arial"/>
          <w:b/>
          <w:sz w:val="24"/>
          <w:szCs w:val="24"/>
        </w:rPr>
        <w:t>Alegría</w:t>
      </w:r>
      <w:r w:rsidR="003A7EDC" w:rsidRPr="00E31405">
        <w:rPr>
          <w:rFonts w:ascii="Arial" w:hAnsi="Arial" w:cs="Arial"/>
          <w:b/>
          <w:sz w:val="24"/>
          <w:szCs w:val="24"/>
        </w:rPr>
        <w:t>:</w:t>
      </w:r>
      <w:r w:rsidR="003A7EDC" w:rsidRPr="00E31405">
        <w:rPr>
          <w:rFonts w:ascii="Arial" w:hAnsi="Arial" w:cs="Arial"/>
          <w:sz w:val="24"/>
          <w:szCs w:val="24"/>
        </w:rPr>
        <w:t xml:space="preserve"> Motivación por aprender, por enseñar, por compartir, por servir</w:t>
      </w:r>
    </w:p>
    <w:p w:rsidR="003D0D9B" w:rsidRPr="00E31405" w:rsidRDefault="003D0D9B" w:rsidP="00C414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608" w:rsidRDefault="00812721" w:rsidP="00E9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</w:t>
      </w:r>
      <w:r w:rsidR="00C32608">
        <w:rPr>
          <w:rFonts w:ascii="Arial" w:hAnsi="Arial" w:cs="Arial"/>
          <w:sz w:val="24"/>
          <w:szCs w:val="24"/>
        </w:rPr>
        <w:t>L</w:t>
      </w:r>
      <w:r w:rsidR="00E974DD" w:rsidRPr="00E974DD">
        <w:rPr>
          <w:rFonts w:ascii="Arial" w:hAnsi="Arial" w:cs="Arial"/>
          <w:sz w:val="24"/>
          <w:szCs w:val="24"/>
        </w:rPr>
        <w:t>as instituciones</w:t>
      </w:r>
      <w:r w:rsidR="00E60E37">
        <w:rPr>
          <w:rFonts w:ascii="Arial" w:hAnsi="Arial" w:cs="Arial"/>
          <w:sz w:val="24"/>
          <w:szCs w:val="24"/>
        </w:rPr>
        <w:t xml:space="preserve"> </w:t>
      </w:r>
      <w:r w:rsidR="00E974DD" w:rsidRPr="00E974DD">
        <w:rPr>
          <w:rFonts w:ascii="Arial" w:hAnsi="Arial" w:cs="Arial"/>
          <w:sz w:val="24"/>
          <w:szCs w:val="24"/>
        </w:rPr>
        <w:t>educativas</w:t>
      </w:r>
      <w:r w:rsidR="00C32608">
        <w:rPr>
          <w:rFonts w:ascii="Arial" w:hAnsi="Arial" w:cs="Arial"/>
          <w:sz w:val="24"/>
          <w:szCs w:val="24"/>
        </w:rPr>
        <w:t>, tradicionalmente</w:t>
      </w:r>
      <w:r w:rsidR="00E974DD" w:rsidRPr="00E974DD">
        <w:rPr>
          <w:rFonts w:ascii="Arial" w:hAnsi="Arial" w:cs="Arial"/>
          <w:sz w:val="24"/>
          <w:szCs w:val="24"/>
        </w:rPr>
        <w:t xml:space="preserve">, </w:t>
      </w:r>
      <w:r w:rsidR="00E60E37">
        <w:rPr>
          <w:rFonts w:ascii="Arial" w:hAnsi="Arial" w:cs="Arial"/>
          <w:sz w:val="24"/>
          <w:szCs w:val="24"/>
        </w:rPr>
        <w:t xml:space="preserve">concebidas como </w:t>
      </w:r>
      <w:r w:rsidR="00E974DD" w:rsidRPr="00E974DD">
        <w:rPr>
          <w:rFonts w:ascii="Arial" w:hAnsi="Arial" w:cs="Arial"/>
          <w:sz w:val="24"/>
          <w:szCs w:val="24"/>
        </w:rPr>
        <w:t>transmisoras y formadoras en la</w:t>
      </w:r>
      <w:r w:rsidR="00E60E37">
        <w:rPr>
          <w:rFonts w:ascii="Arial" w:hAnsi="Arial" w:cs="Arial"/>
          <w:sz w:val="24"/>
          <w:szCs w:val="24"/>
        </w:rPr>
        <w:t xml:space="preserve"> </w:t>
      </w:r>
      <w:r w:rsidR="00E974DD" w:rsidRPr="00E974DD">
        <w:rPr>
          <w:rFonts w:ascii="Arial" w:hAnsi="Arial" w:cs="Arial"/>
          <w:sz w:val="24"/>
          <w:szCs w:val="24"/>
        </w:rPr>
        <w:t>cultura, requieren</w:t>
      </w:r>
      <w:r w:rsidR="00C32608">
        <w:rPr>
          <w:rFonts w:ascii="Arial" w:hAnsi="Arial" w:cs="Arial"/>
          <w:sz w:val="24"/>
          <w:szCs w:val="24"/>
        </w:rPr>
        <w:t xml:space="preserve">, conforme a la Identidad franciscana y su espiritualidad </w:t>
      </w:r>
      <w:r w:rsidR="00C32608" w:rsidRPr="00E974DD">
        <w:rPr>
          <w:rFonts w:ascii="Arial" w:hAnsi="Arial" w:cs="Arial"/>
          <w:sz w:val="24"/>
          <w:szCs w:val="24"/>
        </w:rPr>
        <w:t>asumir</w:t>
      </w:r>
      <w:r w:rsidR="00E974DD" w:rsidRPr="00E974DD">
        <w:rPr>
          <w:rFonts w:ascii="Arial" w:hAnsi="Arial" w:cs="Arial"/>
          <w:sz w:val="24"/>
          <w:szCs w:val="24"/>
        </w:rPr>
        <w:t xml:space="preserve"> cambios de sus propias visiones, incluso</w:t>
      </w:r>
      <w:r w:rsidR="00E60E37">
        <w:rPr>
          <w:rFonts w:ascii="Arial" w:hAnsi="Arial" w:cs="Arial"/>
          <w:sz w:val="24"/>
          <w:szCs w:val="24"/>
        </w:rPr>
        <w:t xml:space="preserve"> </w:t>
      </w:r>
      <w:r w:rsidR="00E974DD" w:rsidRPr="00E974DD">
        <w:rPr>
          <w:rFonts w:ascii="Arial" w:hAnsi="Arial" w:cs="Arial"/>
          <w:sz w:val="24"/>
          <w:szCs w:val="24"/>
        </w:rPr>
        <w:t>de sus propias estructuras académico administrativas, para así poder marcar las</w:t>
      </w:r>
      <w:r w:rsidR="00E60E37">
        <w:rPr>
          <w:rFonts w:ascii="Arial" w:hAnsi="Arial" w:cs="Arial"/>
          <w:sz w:val="24"/>
          <w:szCs w:val="24"/>
        </w:rPr>
        <w:t xml:space="preserve"> </w:t>
      </w:r>
      <w:r w:rsidR="00E974DD" w:rsidRPr="00E974DD">
        <w:rPr>
          <w:rFonts w:ascii="Arial" w:hAnsi="Arial" w:cs="Arial"/>
          <w:sz w:val="24"/>
          <w:szCs w:val="24"/>
        </w:rPr>
        <w:t xml:space="preserve">acciones encaminadas </w:t>
      </w:r>
      <w:r w:rsidR="00C32608">
        <w:rPr>
          <w:rFonts w:ascii="Arial" w:hAnsi="Arial" w:cs="Arial"/>
          <w:sz w:val="24"/>
          <w:szCs w:val="24"/>
        </w:rPr>
        <w:t>a alcanzar la armonía y construir una</w:t>
      </w:r>
      <w:r w:rsidR="00E974DD" w:rsidRPr="00E974DD">
        <w:rPr>
          <w:rFonts w:ascii="Arial" w:hAnsi="Arial" w:cs="Arial"/>
          <w:sz w:val="24"/>
          <w:szCs w:val="24"/>
        </w:rPr>
        <w:t xml:space="preserve"> sociedad justa, equitativa basada en los valores y principios éticos. </w:t>
      </w:r>
    </w:p>
    <w:p w:rsidR="00812721" w:rsidRDefault="00812721" w:rsidP="00E974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B96" w:rsidRDefault="00D86015" w:rsidP="00E9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Plataforma, entonces, guiará </w:t>
      </w:r>
      <w:r w:rsidR="005A7B96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saber pensar, saber hacer</w:t>
      </w:r>
      <w:r w:rsidR="005A7B96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saber ser que </w:t>
      </w:r>
      <w:r w:rsidR="005A7B96">
        <w:rPr>
          <w:rFonts w:ascii="Arial" w:hAnsi="Arial" w:cs="Arial"/>
          <w:sz w:val="24"/>
          <w:szCs w:val="24"/>
        </w:rPr>
        <w:t>se concretan</w:t>
      </w:r>
      <w:r>
        <w:rPr>
          <w:rFonts w:ascii="Arial" w:hAnsi="Arial" w:cs="Arial"/>
          <w:sz w:val="24"/>
          <w:szCs w:val="24"/>
        </w:rPr>
        <w:t xml:space="preserve"> en el Proyecto Educativo Institucional (PEI), Plan Curricular Institucional (PCI), Planes de Unidad Didáctica (PUD)</w:t>
      </w:r>
      <w:r w:rsidR="0034108A">
        <w:rPr>
          <w:rFonts w:ascii="Arial" w:hAnsi="Arial" w:cs="Arial"/>
          <w:sz w:val="24"/>
          <w:szCs w:val="24"/>
        </w:rPr>
        <w:t>, Códigos de Convivencia</w:t>
      </w:r>
      <w:r w:rsidR="005A7B96">
        <w:rPr>
          <w:rFonts w:ascii="Arial" w:hAnsi="Arial" w:cs="Arial"/>
          <w:sz w:val="24"/>
          <w:szCs w:val="24"/>
        </w:rPr>
        <w:t>, entre otros, que aseguren “la calidad de la educación e innovación</w:t>
      </w:r>
      <w:r w:rsidR="0034108A">
        <w:rPr>
          <w:rFonts w:ascii="Arial" w:hAnsi="Arial" w:cs="Arial"/>
          <w:sz w:val="24"/>
          <w:szCs w:val="24"/>
        </w:rPr>
        <w:t xml:space="preserve">, </w:t>
      </w:r>
      <w:r w:rsidR="005A7B96">
        <w:rPr>
          <w:rFonts w:ascii="Arial" w:hAnsi="Arial" w:cs="Arial"/>
          <w:sz w:val="24"/>
          <w:szCs w:val="24"/>
        </w:rPr>
        <w:t>relacionada con el ideal de sociedad e institución que queremos construir, a través de un enfoque de derechos humanos para la igualdad y equidad social, relevancia, pertinencia, contextualización en territorio y la interculturalidad” (OREAL/UNESCO, 2007).</w:t>
      </w:r>
    </w:p>
    <w:p w:rsidR="00C32608" w:rsidRDefault="00C32608" w:rsidP="00E974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B96" w:rsidRDefault="005A7B96" w:rsidP="00E974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B96" w:rsidRDefault="005A7B96" w:rsidP="00E974D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1CED" w:rsidRPr="00671CED" w:rsidRDefault="00C4146F" w:rsidP="00C32608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lastRenderedPageBreak/>
        <w:t>Procedimientos estratégicos institucionales</w:t>
      </w:r>
    </w:p>
    <w:p w:rsidR="00671CED" w:rsidRDefault="00671CED" w:rsidP="00C3260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enfoques claros, procedimientos claros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Menos formatos, más creatividad y más aprendizaje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involucramiento con convicción, mayores soluciones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en equipo colaborativo, mejores resultados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actividad académica, administrativa, tiene que tener un base fundamentado en las ciencias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mayor delimitación del problema, mejores resultados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Innovar es crecer, rompe la rutina y confort; orienta a la bús</w:t>
      </w:r>
      <w:r w:rsidR="00C4146F">
        <w:rPr>
          <w:rFonts w:ascii="Arial" w:hAnsi="Arial" w:cs="Arial"/>
          <w:sz w:val="24"/>
          <w:szCs w:val="24"/>
        </w:rPr>
        <w:t>queda a estar siempre en camino.</w:t>
      </w:r>
    </w:p>
    <w:p w:rsidR="00671CED" w:rsidRDefault="00C4146F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Institución Educativa</w:t>
      </w:r>
      <w:r w:rsidR="00671CED">
        <w:rPr>
          <w:rFonts w:ascii="Arial" w:hAnsi="Arial" w:cs="Arial"/>
          <w:sz w:val="24"/>
          <w:szCs w:val="24"/>
        </w:rPr>
        <w:t xml:space="preserve"> tiene que tener formulada su Plataforma </w:t>
      </w:r>
      <w:r>
        <w:rPr>
          <w:rFonts w:ascii="Arial" w:hAnsi="Arial" w:cs="Arial"/>
          <w:sz w:val="24"/>
          <w:szCs w:val="24"/>
        </w:rPr>
        <w:t>franciscana y teórica desde las ciencias pedagógicas sobre la cual se desarrolla todo el sistema de gestión pedagógica (Enfoque sistémico integral)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Actitud profesional, dej</w:t>
      </w:r>
      <w:r w:rsidR="00C4146F">
        <w:rPr>
          <w:rFonts w:ascii="Arial" w:hAnsi="Arial" w:cs="Arial"/>
          <w:sz w:val="24"/>
          <w:szCs w:val="24"/>
        </w:rPr>
        <w:t>arse acompañar, formar equi</w:t>
      </w:r>
      <w:r>
        <w:rPr>
          <w:rFonts w:ascii="Arial" w:hAnsi="Arial" w:cs="Arial"/>
          <w:sz w:val="24"/>
          <w:szCs w:val="24"/>
        </w:rPr>
        <w:t>pos, dejarse apoyar por especialistas y tener humildad intelectual</w:t>
      </w:r>
      <w:r w:rsidR="00C4146F">
        <w:rPr>
          <w:rFonts w:ascii="Arial" w:hAnsi="Arial" w:cs="Arial"/>
          <w:sz w:val="24"/>
          <w:szCs w:val="24"/>
        </w:rPr>
        <w:t xml:space="preserve"> “Saber más para apoyar más” “el que sabe más debe dar más”.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accionar debe estar basado en la ética y que cruza todo el accionar de la institución y se fundamenta en la persona.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mejorar y actuar, no es suficiente la voluntad, se necesita base</w:t>
      </w:r>
      <w:r w:rsidR="00C414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fundamentos.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nuevos horizonte</w:t>
      </w:r>
      <w:r w:rsidR="00C4146F">
        <w:rPr>
          <w:rFonts w:ascii="Arial" w:hAnsi="Arial" w:cs="Arial"/>
          <w:sz w:val="24"/>
          <w:szCs w:val="24"/>
        </w:rPr>
        <w:t>s se abren a nuevos fundamentos, debe ser una práctica permanente en la comunidad educativa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Aprendizaje que no deja dudas, no es aprendizaje</w:t>
      </w:r>
      <w:r w:rsidR="00C4146F">
        <w:rPr>
          <w:rFonts w:ascii="Arial" w:hAnsi="Arial" w:cs="Arial"/>
          <w:sz w:val="24"/>
          <w:szCs w:val="24"/>
        </w:rPr>
        <w:t>, no deja huellas</w:t>
      </w:r>
    </w:p>
    <w:p w:rsidR="00671CED" w:rsidRDefault="00671CED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ciencia será buena en cuanto tribute a la formación de la persona</w:t>
      </w:r>
    </w:p>
    <w:p w:rsidR="00671CED" w:rsidRDefault="00C4146F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 esencial para el aprendizaje desde la Neurociencia: “</w:t>
      </w:r>
      <w:r w:rsidR="00671CED">
        <w:rPr>
          <w:rFonts w:ascii="Arial" w:hAnsi="Arial" w:cs="Arial"/>
          <w:sz w:val="24"/>
          <w:szCs w:val="24"/>
        </w:rPr>
        <w:t>MENOS ES MÁS</w:t>
      </w:r>
      <w:r>
        <w:rPr>
          <w:rFonts w:ascii="Arial" w:hAnsi="Arial" w:cs="Arial"/>
          <w:sz w:val="24"/>
          <w:szCs w:val="24"/>
        </w:rPr>
        <w:t>”. Asistimos a la sociedad del conocimiento.</w:t>
      </w:r>
    </w:p>
    <w:p w:rsidR="00013027" w:rsidRDefault="006E341A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escuchar, saber procesar y saber construir aprendizajes</w:t>
      </w:r>
    </w:p>
    <w:p w:rsidR="006E341A" w:rsidRDefault="006E341A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más fácil aprender bien, que desaprender</w:t>
      </w:r>
    </w:p>
    <w:p w:rsidR="00905C17" w:rsidRDefault="00905C17" w:rsidP="00671CE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inclusiva es fundamental para alcanzar la educación de calidad</w:t>
      </w:r>
    </w:p>
    <w:p w:rsidR="00EB57C3" w:rsidRDefault="00EB57C3" w:rsidP="00671CED">
      <w:pPr>
        <w:spacing w:after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671CED" w:rsidRPr="00C4146F" w:rsidRDefault="00671CED" w:rsidP="00671CED">
      <w:pPr>
        <w:spacing w:after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671CED" w:rsidRPr="00C41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26ECB"/>
    <w:multiLevelType w:val="hybridMultilevel"/>
    <w:tmpl w:val="A68A77EA"/>
    <w:lvl w:ilvl="0" w:tplc="D58635C2">
      <w:numFmt w:val="bullet"/>
      <w:lvlText w:val=""/>
      <w:lvlJc w:val="left"/>
      <w:pPr>
        <w:ind w:left="1353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38"/>
    <w:rsid w:val="00013027"/>
    <w:rsid w:val="0004734C"/>
    <w:rsid w:val="000B5A47"/>
    <w:rsid w:val="000C0472"/>
    <w:rsid w:val="0014764D"/>
    <w:rsid w:val="00166097"/>
    <w:rsid w:val="00176C13"/>
    <w:rsid w:val="001A4546"/>
    <w:rsid w:val="00217464"/>
    <w:rsid w:val="0023185E"/>
    <w:rsid w:val="00285062"/>
    <w:rsid w:val="002938A3"/>
    <w:rsid w:val="00296638"/>
    <w:rsid w:val="002F48C6"/>
    <w:rsid w:val="00301F33"/>
    <w:rsid w:val="0034108A"/>
    <w:rsid w:val="003575CF"/>
    <w:rsid w:val="003A5924"/>
    <w:rsid w:val="003A7EDC"/>
    <w:rsid w:val="003D0D9B"/>
    <w:rsid w:val="003F20AE"/>
    <w:rsid w:val="00435E91"/>
    <w:rsid w:val="00452DA7"/>
    <w:rsid w:val="00485A0C"/>
    <w:rsid w:val="004C6F7E"/>
    <w:rsid w:val="005A7B96"/>
    <w:rsid w:val="00671CED"/>
    <w:rsid w:val="006E341A"/>
    <w:rsid w:val="007278F1"/>
    <w:rsid w:val="00732B49"/>
    <w:rsid w:val="00744EC8"/>
    <w:rsid w:val="00772737"/>
    <w:rsid w:val="007B575F"/>
    <w:rsid w:val="007D7204"/>
    <w:rsid w:val="00812721"/>
    <w:rsid w:val="00872E46"/>
    <w:rsid w:val="00905C17"/>
    <w:rsid w:val="009453E5"/>
    <w:rsid w:val="00A51DB3"/>
    <w:rsid w:val="00A53024"/>
    <w:rsid w:val="00A57D1C"/>
    <w:rsid w:val="00A724B4"/>
    <w:rsid w:val="00A837D5"/>
    <w:rsid w:val="00AC188F"/>
    <w:rsid w:val="00AF66D9"/>
    <w:rsid w:val="00AF6FBB"/>
    <w:rsid w:val="00B208BB"/>
    <w:rsid w:val="00B25D53"/>
    <w:rsid w:val="00B44D40"/>
    <w:rsid w:val="00B60A2F"/>
    <w:rsid w:val="00C32608"/>
    <w:rsid w:val="00C4146F"/>
    <w:rsid w:val="00CF52F0"/>
    <w:rsid w:val="00D214AF"/>
    <w:rsid w:val="00D36A7B"/>
    <w:rsid w:val="00D73D13"/>
    <w:rsid w:val="00D86015"/>
    <w:rsid w:val="00DB4473"/>
    <w:rsid w:val="00DC052D"/>
    <w:rsid w:val="00DF5B8F"/>
    <w:rsid w:val="00E31405"/>
    <w:rsid w:val="00E60E37"/>
    <w:rsid w:val="00E676AF"/>
    <w:rsid w:val="00E974DD"/>
    <w:rsid w:val="00EB57C3"/>
    <w:rsid w:val="00EE13CC"/>
    <w:rsid w:val="00F46B0A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006D"/>
  <w15:chartTrackingRefBased/>
  <w15:docId w15:val="{1F6708E5-6B41-4580-8FBB-22B2AD4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D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1538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RECTORADO</dc:creator>
  <cp:keywords/>
  <dc:description/>
  <cp:lastModifiedBy>RECTORADO</cp:lastModifiedBy>
  <cp:revision>17</cp:revision>
  <cp:lastPrinted>2018-04-27T20:04:00Z</cp:lastPrinted>
  <dcterms:created xsi:type="dcterms:W3CDTF">2018-04-26T22:44:00Z</dcterms:created>
  <dcterms:modified xsi:type="dcterms:W3CDTF">2018-05-02T17:08:00Z</dcterms:modified>
</cp:coreProperties>
</file>