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C46F3" w14:textId="34804CB2" w:rsidR="00E17392" w:rsidRPr="002668ED" w:rsidRDefault="00E44015">
      <w:pPr>
        <w:rPr>
          <w:rFonts w:ascii="Times New Roman" w:hAnsi="Times New Roman" w:cs="Times New Roman"/>
          <w:sz w:val="24"/>
          <w:szCs w:val="24"/>
        </w:rPr>
      </w:pPr>
      <w:r>
        <w:rPr>
          <w:rFonts w:ascii="Times New Roman" w:hAnsi="Times New Roman" w:cs="Times New Roman"/>
          <w:sz w:val="24"/>
          <w:szCs w:val="24"/>
        </w:rPr>
        <w:t xml:space="preserve">THE USE OF AUTHENTIC MATERIALS TO </w:t>
      </w:r>
      <w:r w:rsidR="00147999" w:rsidRPr="002668ED">
        <w:rPr>
          <w:rFonts w:ascii="Times New Roman" w:hAnsi="Times New Roman" w:cs="Times New Roman"/>
          <w:sz w:val="24"/>
          <w:szCs w:val="24"/>
        </w:rPr>
        <w:t>MOTIVAT</w:t>
      </w:r>
      <w:r>
        <w:rPr>
          <w:rFonts w:ascii="Times New Roman" w:hAnsi="Times New Roman" w:cs="Times New Roman"/>
          <w:sz w:val="24"/>
          <w:szCs w:val="24"/>
        </w:rPr>
        <w:t>E</w:t>
      </w:r>
      <w:r w:rsidR="00147999" w:rsidRPr="002668ED">
        <w:rPr>
          <w:rFonts w:ascii="Times New Roman" w:hAnsi="Times New Roman" w:cs="Times New Roman"/>
          <w:sz w:val="24"/>
          <w:szCs w:val="24"/>
        </w:rPr>
        <w:t xml:space="preserve"> </w:t>
      </w:r>
      <w:r w:rsidR="00494AD1" w:rsidRPr="002668ED">
        <w:rPr>
          <w:rFonts w:ascii="Times New Roman" w:hAnsi="Times New Roman" w:cs="Times New Roman"/>
          <w:sz w:val="24"/>
          <w:szCs w:val="24"/>
        </w:rPr>
        <w:t xml:space="preserve">SPEAKING AND COMMUNICATION IN </w:t>
      </w:r>
      <w:r w:rsidR="007C192F" w:rsidRPr="002668ED">
        <w:rPr>
          <w:rFonts w:ascii="Times New Roman" w:hAnsi="Times New Roman" w:cs="Times New Roman"/>
          <w:sz w:val="24"/>
          <w:szCs w:val="24"/>
        </w:rPr>
        <w:t>EFL</w:t>
      </w:r>
      <w:r w:rsidR="00147999" w:rsidRPr="002668ED">
        <w:rPr>
          <w:rFonts w:ascii="Times New Roman" w:hAnsi="Times New Roman" w:cs="Times New Roman"/>
          <w:sz w:val="24"/>
          <w:szCs w:val="24"/>
        </w:rPr>
        <w:t xml:space="preserve"> THROUGH AN INTERNATIONAL LANGUAGE EXCHANGE</w:t>
      </w:r>
      <w:r w:rsidR="007C192F" w:rsidRPr="002668ED">
        <w:rPr>
          <w:rFonts w:ascii="Times New Roman" w:hAnsi="Times New Roman" w:cs="Times New Roman"/>
          <w:sz w:val="24"/>
          <w:szCs w:val="24"/>
        </w:rPr>
        <w:t xml:space="preserve"> VIDEO CHAT</w:t>
      </w:r>
    </w:p>
    <w:p w14:paraId="460AB351" w14:textId="35A9BEFF" w:rsidR="002D0144" w:rsidRPr="001C668D" w:rsidRDefault="001C668D">
      <w:pPr>
        <w:rPr>
          <w:rFonts w:ascii="Times New Roman" w:hAnsi="Times New Roman" w:cs="Times New Roman"/>
          <w:b/>
          <w:i/>
          <w:sz w:val="24"/>
          <w:szCs w:val="24"/>
        </w:rPr>
      </w:pPr>
      <w:r w:rsidRPr="00A86D18">
        <w:rPr>
          <w:rFonts w:ascii="Times New Roman" w:hAnsi="Times New Roman" w:cs="Times New Roman"/>
          <w:b/>
          <w:sz w:val="24"/>
          <w:szCs w:val="24"/>
        </w:rPr>
        <w:t>Keywords</w:t>
      </w:r>
      <w:r w:rsidRPr="00A86D18">
        <w:rPr>
          <w:rFonts w:ascii="Times New Roman" w:hAnsi="Times New Roman" w:cs="Times New Roman"/>
          <w:b/>
          <w:i/>
          <w:sz w:val="24"/>
          <w:szCs w:val="24"/>
        </w:rPr>
        <w:t xml:space="preserve">:  </w:t>
      </w:r>
      <w:r>
        <w:rPr>
          <w:rFonts w:ascii="Times New Roman" w:hAnsi="Times New Roman" w:cs="Times New Roman"/>
          <w:sz w:val="24"/>
          <w:szCs w:val="24"/>
        </w:rPr>
        <w:t>COMMUNICATION, EFL, MOTIVATION</w:t>
      </w:r>
      <w:r w:rsidR="002D0144" w:rsidRPr="002668ED">
        <w:rPr>
          <w:rFonts w:ascii="Times New Roman" w:hAnsi="Times New Roman" w:cs="Times New Roman"/>
          <w:sz w:val="24"/>
          <w:szCs w:val="24"/>
        </w:rPr>
        <w:t xml:space="preserve"> </w:t>
      </w:r>
    </w:p>
    <w:p w14:paraId="397A25DD" w14:textId="77777777" w:rsidR="002D0144" w:rsidRPr="00BF005F" w:rsidRDefault="002D0144">
      <w:pPr>
        <w:rPr>
          <w:rFonts w:ascii="Times New Roman" w:hAnsi="Times New Roman" w:cs="Times New Roman"/>
          <w:sz w:val="24"/>
          <w:szCs w:val="24"/>
        </w:rPr>
      </w:pPr>
      <w:r w:rsidRPr="00BF005F">
        <w:rPr>
          <w:rFonts w:ascii="Times New Roman" w:hAnsi="Times New Roman" w:cs="Times New Roman"/>
          <w:b/>
          <w:sz w:val="24"/>
          <w:szCs w:val="24"/>
        </w:rPr>
        <w:t>Authors</w:t>
      </w:r>
      <w:r w:rsidRPr="00BF005F">
        <w:rPr>
          <w:rFonts w:ascii="Times New Roman" w:hAnsi="Times New Roman" w:cs="Times New Roman"/>
          <w:sz w:val="24"/>
          <w:szCs w:val="24"/>
        </w:rPr>
        <w:t>: Julia Sevy-</w:t>
      </w:r>
      <w:proofErr w:type="spellStart"/>
      <w:r w:rsidRPr="00BF005F">
        <w:rPr>
          <w:rFonts w:ascii="Times New Roman" w:hAnsi="Times New Roman" w:cs="Times New Roman"/>
          <w:sz w:val="24"/>
          <w:szCs w:val="24"/>
        </w:rPr>
        <w:t>Biloon</w:t>
      </w:r>
      <w:proofErr w:type="spellEnd"/>
      <w:r w:rsidRPr="00BF005F">
        <w:rPr>
          <w:rFonts w:ascii="Times New Roman" w:hAnsi="Times New Roman" w:cs="Times New Roman"/>
          <w:sz w:val="24"/>
          <w:szCs w:val="24"/>
        </w:rPr>
        <w:t xml:space="preserve"> and Tanya Chroman</w:t>
      </w:r>
    </w:p>
    <w:p w14:paraId="1E0B6F58" w14:textId="77777777" w:rsidR="002D0144" w:rsidRPr="00BF005F" w:rsidRDefault="002D0144">
      <w:pPr>
        <w:rPr>
          <w:rFonts w:ascii="Times New Roman" w:hAnsi="Times New Roman" w:cs="Times New Roman"/>
          <w:sz w:val="24"/>
          <w:szCs w:val="24"/>
        </w:rPr>
      </w:pPr>
      <w:r w:rsidRPr="00BF005F">
        <w:rPr>
          <w:rFonts w:ascii="Times New Roman" w:hAnsi="Times New Roman" w:cs="Times New Roman"/>
          <w:b/>
          <w:sz w:val="24"/>
          <w:szCs w:val="24"/>
        </w:rPr>
        <w:t>Email</w:t>
      </w:r>
      <w:r w:rsidRPr="00BF005F">
        <w:rPr>
          <w:rFonts w:ascii="Times New Roman" w:hAnsi="Times New Roman" w:cs="Times New Roman"/>
          <w:sz w:val="24"/>
          <w:szCs w:val="24"/>
        </w:rPr>
        <w:t xml:space="preserve">: </w:t>
      </w:r>
      <w:hyperlink r:id="rId6" w:history="1">
        <w:r w:rsidR="005966D1" w:rsidRPr="00BF005F">
          <w:rPr>
            <w:rStyle w:val="Hyperlink"/>
            <w:rFonts w:ascii="Times New Roman" w:hAnsi="Times New Roman" w:cs="Times New Roman"/>
            <w:sz w:val="24"/>
            <w:szCs w:val="24"/>
          </w:rPr>
          <w:t>julia.sevy@unae.edu.ec</w:t>
        </w:r>
      </w:hyperlink>
      <w:r w:rsidR="005966D1" w:rsidRPr="00BF005F">
        <w:rPr>
          <w:rStyle w:val="Hyperlink"/>
          <w:rFonts w:ascii="Times New Roman" w:hAnsi="Times New Roman" w:cs="Times New Roman"/>
          <w:sz w:val="24"/>
          <w:szCs w:val="24"/>
          <w:u w:val="none"/>
        </w:rPr>
        <w:t xml:space="preserve"> ,  </w:t>
      </w:r>
      <w:r w:rsidR="005966D1" w:rsidRPr="00BF005F">
        <w:rPr>
          <w:rStyle w:val="Hyperlink"/>
          <w:rFonts w:ascii="Times New Roman" w:hAnsi="Times New Roman" w:cs="Times New Roman"/>
          <w:sz w:val="24"/>
          <w:szCs w:val="24"/>
        </w:rPr>
        <w:t>tanyachroman@gmail.com</w:t>
      </w:r>
    </w:p>
    <w:p w14:paraId="37BB5790" w14:textId="77777777" w:rsidR="00D92989" w:rsidRPr="00BF005F" w:rsidRDefault="002668ED">
      <w:pPr>
        <w:rPr>
          <w:rFonts w:ascii="Times New Roman" w:hAnsi="Times New Roman" w:cs="Times New Roman"/>
          <w:sz w:val="24"/>
          <w:szCs w:val="24"/>
        </w:rPr>
      </w:pPr>
      <w:r w:rsidRPr="00BF005F">
        <w:rPr>
          <w:rFonts w:ascii="Times New Roman" w:hAnsi="Times New Roman" w:cs="Times New Roman"/>
          <w:b/>
          <w:sz w:val="24"/>
          <w:szCs w:val="24"/>
        </w:rPr>
        <w:t>Universities of Affiliation</w:t>
      </w:r>
      <w:r w:rsidR="00AB6D43" w:rsidRPr="00BF005F">
        <w:rPr>
          <w:rFonts w:ascii="Times New Roman" w:hAnsi="Times New Roman" w:cs="Times New Roman"/>
          <w:sz w:val="24"/>
          <w:szCs w:val="24"/>
        </w:rPr>
        <w:t xml:space="preserve">: </w:t>
      </w:r>
      <w:r w:rsidR="00D92989" w:rsidRPr="00BF005F">
        <w:rPr>
          <w:rFonts w:ascii="Times New Roman" w:hAnsi="Times New Roman" w:cs="Times New Roman"/>
          <w:sz w:val="24"/>
          <w:szCs w:val="24"/>
        </w:rPr>
        <w:t xml:space="preserve">Universidad Nacional de </w:t>
      </w:r>
      <w:proofErr w:type="spellStart"/>
      <w:r w:rsidR="00D92989" w:rsidRPr="00BF005F">
        <w:rPr>
          <w:rFonts w:ascii="Times New Roman" w:hAnsi="Times New Roman" w:cs="Times New Roman"/>
          <w:sz w:val="24"/>
          <w:szCs w:val="24"/>
        </w:rPr>
        <w:t>Educacion</w:t>
      </w:r>
      <w:proofErr w:type="spellEnd"/>
      <w:r w:rsidR="00D92989" w:rsidRPr="00BF005F">
        <w:rPr>
          <w:rFonts w:ascii="Times New Roman" w:hAnsi="Times New Roman" w:cs="Times New Roman"/>
          <w:sz w:val="24"/>
          <w:szCs w:val="24"/>
        </w:rPr>
        <w:t xml:space="preserve"> (UNAE) and Cal Poly State University San Luis Obispo</w:t>
      </w:r>
    </w:p>
    <w:p w14:paraId="291B0BED" w14:textId="77777777" w:rsidR="002D0144" w:rsidRPr="002668ED" w:rsidRDefault="00AB6D43">
      <w:pPr>
        <w:rPr>
          <w:rFonts w:ascii="Times New Roman" w:hAnsi="Times New Roman" w:cs="Times New Roman"/>
          <w:sz w:val="24"/>
          <w:szCs w:val="24"/>
        </w:rPr>
      </w:pPr>
      <w:r w:rsidRPr="002668ED">
        <w:rPr>
          <w:rFonts w:ascii="Times New Roman" w:hAnsi="Times New Roman" w:cs="Times New Roman"/>
          <w:b/>
          <w:sz w:val="24"/>
          <w:szCs w:val="24"/>
        </w:rPr>
        <w:t>Country</w:t>
      </w:r>
      <w:r w:rsidRPr="002668ED">
        <w:rPr>
          <w:rFonts w:ascii="Times New Roman" w:hAnsi="Times New Roman" w:cs="Times New Roman"/>
          <w:sz w:val="24"/>
          <w:szCs w:val="24"/>
        </w:rPr>
        <w:t xml:space="preserve">: </w:t>
      </w:r>
      <w:r w:rsidR="002D0144" w:rsidRPr="002668ED">
        <w:rPr>
          <w:rFonts w:ascii="Times New Roman" w:hAnsi="Times New Roman" w:cs="Times New Roman"/>
          <w:sz w:val="24"/>
          <w:szCs w:val="24"/>
        </w:rPr>
        <w:t>Ecuador and The United States of America</w:t>
      </w:r>
    </w:p>
    <w:p w14:paraId="0DA54A0F" w14:textId="77777777" w:rsidR="00D92989" w:rsidRPr="002668ED" w:rsidRDefault="00AB6D43">
      <w:pPr>
        <w:rPr>
          <w:rFonts w:ascii="Times New Roman" w:hAnsi="Times New Roman" w:cs="Times New Roman"/>
          <w:sz w:val="24"/>
          <w:szCs w:val="24"/>
        </w:rPr>
      </w:pPr>
      <w:r w:rsidRPr="002668ED">
        <w:rPr>
          <w:rFonts w:ascii="Times New Roman" w:hAnsi="Times New Roman" w:cs="Times New Roman"/>
          <w:b/>
          <w:sz w:val="24"/>
          <w:szCs w:val="24"/>
        </w:rPr>
        <w:t>Author 1</w:t>
      </w:r>
      <w:r w:rsidRPr="002668ED">
        <w:rPr>
          <w:rFonts w:ascii="Times New Roman" w:hAnsi="Times New Roman" w:cs="Times New Roman"/>
          <w:sz w:val="24"/>
          <w:szCs w:val="24"/>
        </w:rPr>
        <w:t xml:space="preserve">: </w:t>
      </w:r>
      <w:r w:rsidR="00D92989" w:rsidRPr="002668ED">
        <w:rPr>
          <w:rFonts w:ascii="Times New Roman" w:hAnsi="Times New Roman" w:cs="Times New Roman"/>
          <w:sz w:val="24"/>
          <w:szCs w:val="24"/>
        </w:rPr>
        <w:t>Julia Sevy-</w:t>
      </w:r>
      <w:proofErr w:type="spellStart"/>
      <w:r w:rsidR="00D92989" w:rsidRPr="002668ED">
        <w:rPr>
          <w:rFonts w:ascii="Times New Roman" w:hAnsi="Times New Roman" w:cs="Times New Roman"/>
          <w:sz w:val="24"/>
          <w:szCs w:val="24"/>
        </w:rPr>
        <w:t>Biloon</w:t>
      </w:r>
      <w:proofErr w:type="spellEnd"/>
      <w:r w:rsidR="00D92989" w:rsidRPr="002668ED">
        <w:rPr>
          <w:rFonts w:ascii="Times New Roman" w:hAnsi="Times New Roman" w:cs="Times New Roman"/>
          <w:sz w:val="24"/>
          <w:szCs w:val="24"/>
        </w:rPr>
        <w:t xml:space="preserve"> is currently an English language professor </w:t>
      </w:r>
      <w:r w:rsidR="007C192F" w:rsidRPr="002668ED">
        <w:rPr>
          <w:rFonts w:ascii="Times New Roman" w:hAnsi="Times New Roman" w:cs="Times New Roman"/>
          <w:sz w:val="24"/>
          <w:szCs w:val="24"/>
        </w:rPr>
        <w:t>at</w:t>
      </w:r>
      <w:r w:rsidR="00D92989" w:rsidRPr="002668ED">
        <w:rPr>
          <w:rFonts w:ascii="Times New Roman" w:hAnsi="Times New Roman" w:cs="Times New Roman"/>
          <w:sz w:val="24"/>
          <w:szCs w:val="24"/>
        </w:rPr>
        <w:t xml:space="preserve"> UNAE in Ecuador. She has a </w:t>
      </w:r>
      <w:r w:rsidR="002668ED" w:rsidRPr="002668ED">
        <w:rPr>
          <w:rFonts w:ascii="Times New Roman" w:hAnsi="Times New Roman" w:cs="Times New Roman"/>
          <w:sz w:val="24"/>
          <w:szCs w:val="24"/>
        </w:rPr>
        <w:t>Master’s</w:t>
      </w:r>
      <w:r w:rsidR="00D92989" w:rsidRPr="002668ED">
        <w:rPr>
          <w:rFonts w:ascii="Times New Roman" w:hAnsi="Times New Roman" w:cs="Times New Roman"/>
          <w:sz w:val="24"/>
          <w:szCs w:val="24"/>
        </w:rPr>
        <w:t xml:space="preserve"> of Science in Education from Nova Southeastern University and a Masters of Arts in teaching English as a foreign language from UTPL. She has lived in Ecuador for more than 11 years and has 10 years of EFL teaching experience. </w:t>
      </w:r>
    </w:p>
    <w:p w14:paraId="1916D574" w14:textId="77777777" w:rsidR="002D0144" w:rsidRPr="002668ED" w:rsidRDefault="00AB6D43">
      <w:pPr>
        <w:rPr>
          <w:rFonts w:ascii="Times New Roman" w:hAnsi="Times New Roman" w:cs="Times New Roman"/>
          <w:sz w:val="24"/>
          <w:szCs w:val="24"/>
        </w:rPr>
      </w:pPr>
      <w:bookmarkStart w:id="0" w:name="_GoBack"/>
      <w:r w:rsidRPr="002668ED">
        <w:rPr>
          <w:rFonts w:ascii="Times New Roman" w:hAnsi="Times New Roman" w:cs="Times New Roman"/>
          <w:b/>
          <w:sz w:val="24"/>
          <w:szCs w:val="24"/>
        </w:rPr>
        <w:t>Author 2</w:t>
      </w:r>
      <w:r w:rsidRPr="002668ED">
        <w:rPr>
          <w:rFonts w:ascii="Times New Roman" w:hAnsi="Times New Roman" w:cs="Times New Roman"/>
          <w:sz w:val="24"/>
          <w:szCs w:val="24"/>
        </w:rPr>
        <w:t xml:space="preserve">: </w:t>
      </w:r>
      <w:r w:rsidR="00D92989" w:rsidRPr="002668ED">
        <w:rPr>
          <w:rFonts w:ascii="Times New Roman" w:hAnsi="Times New Roman" w:cs="Times New Roman"/>
          <w:sz w:val="24"/>
          <w:szCs w:val="24"/>
        </w:rPr>
        <w:t xml:space="preserve">Tanya Chroman is currently a Spanish language lecturer at Cal Poly State San Luis Obispo University in The United States. She has a Masters of Arts in </w:t>
      </w:r>
      <w:r w:rsidR="005966D1" w:rsidRPr="002668ED">
        <w:rPr>
          <w:rFonts w:ascii="Times New Roman" w:hAnsi="Times New Roman" w:cs="Times New Roman"/>
          <w:sz w:val="24"/>
          <w:szCs w:val="24"/>
        </w:rPr>
        <w:t>Spanish</w:t>
      </w:r>
      <w:r w:rsidR="00D92989" w:rsidRPr="002668ED">
        <w:rPr>
          <w:rFonts w:ascii="Times New Roman" w:hAnsi="Times New Roman" w:cs="Times New Roman"/>
          <w:sz w:val="24"/>
          <w:szCs w:val="24"/>
        </w:rPr>
        <w:t xml:space="preserve"> with a </w:t>
      </w:r>
      <w:r w:rsidR="005966D1" w:rsidRPr="002668ED">
        <w:rPr>
          <w:rFonts w:ascii="Times New Roman" w:hAnsi="Times New Roman" w:cs="Times New Roman"/>
          <w:sz w:val="24"/>
          <w:szCs w:val="24"/>
        </w:rPr>
        <w:t xml:space="preserve">concentration in linguistics </w:t>
      </w:r>
      <w:r w:rsidR="00D92989" w:rsidRPr="002668ED">
        <w:rPr>
          <w:rFonts w:ascii="Times New Roman" w:hAnsi="Times New Roman" w:cs="Times New Roman"/>
          <w:sz w:val="24"/>
          <w:szCs w:val="24"/>
        </w:rPr>
        <w:t xml:space="preserve">from San Diego State University. </w:t>
      </w:r>
      <w:r w:rsidR="005966D1" w:rsidRPr="002668ED">
        <w:rPr>
          <w:rFonts w:ascii="Times New Roman" w:hAnsi="Times New Roman" w:cs="Times New Roman"/>
          <w:sz w:val="24"/>
          <w:szCs w:val="24"/>
        </w:rPr>
        <w:t xml:space="preserve">She has been teaching Spanish for 12 years in the United States. </w:t>
      </w:r>
    </w:p>
    <w:bookmarkEnd w:id="0"/>
    <w:p w14:paraId="1C0778DE" w14:textId="77777777" w:rsidR="00AB6D43" w:rsidRPr="002668ED" w:rsidRDefault="00AB6D43" w:rsidP="00AB6D43">
      <w:pPr>
        <w:jc w:val="center"/>
        <w:rPr>
          <w:rFonts w:ascii="Times New Roman" w:hAnsi="Times New Roman" w:cs="Times New Roman"/>
          <w:b/>
          <w:sz w:val="24"/>
          <w:szCs w:val="24"/>
        </w:rPr>
      </w:pPr>
      <w:r w:rsidRPr="002668ED">
        <w:rPr>
          <w:rFonts w:ascii="Times New Roman" w:hAnsi="Times New Roman" w:cs="Times New Roman"/>
          <w:b/>
          <w:sz w:val="24"/>
          <w:szCs w:val="24"/>
        </w:rPr>
        <w:t>Abstract</w:t>
      </w:r>
    </w:p>
    <w:p w14:paraId="0A7CDCDF" w14:textId="2A7CCDFA" w:rsidR="006817A7" w:rsidRDefault="00AB6D43" w:rsidP="00AB6D43">
      <w:pPr>
        <w:rPr>
          <w:rFonts w:ascii="Times New Roman" w:hAnsi="Times New Roman" w:cs="Times New Roman"/>
          <w:sz w:val="24"/>
          <w:szCs w:val="24"/>
        </w:rPr>
      </w:pPr>
      <w:r w:rsidRPr="002668ED">
        <w:rPr>
          <w:rFonts w:ascii="Times New Roman" w:hAnsi="Times New Roman" w:cs="Times New Roman"/>
          <w:sz w:val="24"/>
          <w:szCs w:val="24"/>
        </w:rPr>
        <w:t>EFL students in</w:t>
      </w:r>
      <w:r w:rsidR="00571155" w:rsidRPr="002668ED">
        <w:rPr>
          <w:rFonts w:ascii="Times New Roman" w:hAnsi="Times New Roman" w:cs="Times New Roman"/>
          <w:sz w:val="24"/>
          <w:szCs w:val="24"/>
        </w:rPr>
        <w:t xml:space="preserve"> UNAE in Ecuador</w:t>
      </w:r>
      <w:r w:rsidRPr="002668ED">
        <w:rPr>
          <w:rFonts w:ascii="Times New Roman" w:hAnsi="Times New Roman" w:cs="Times New Roman"/>
          <w:sz w:val="24"/>
          <w:szCs w:val="24"/>
        </w:rPr>
        <w:t xml:space="preserve"> have had very few opportunities to interact with native English speakers</w:t>
      </w:r>
      <w:r w:rsidR="00C529AA" w:rsidRPr="002668ED">
        <w:rPr>
          <w:rFonts w:ascii="Times New Roman" w:hAnsi="Times New Roman" w:cs="Times New Roman"/>
          <w:sz w:val="24"/>
          <w:szCs w:val="24"/>
        </w:rPr>
        <w:t xml:space="preserve"> (NES)</w:t>
      </w:r>
      <w:r w:rsidR="00CC6760" w:rsidRPr="002668ED">
        <w:rPr>
          <w:rFonts w:ascii="Times New Roman" w:hAnsi="Times New Roman" w:cs="Times New Roman"/>
          <w:sz w:val="24"/>
          <w:szCs w:val="24"/>
        </w:rPr>
        <w:t xml:space="preserve"> and do not see speaking to</w:t>
      </w:r>
      <w:r w:rsidR="00571155" w:rsidRPr="002668ED">
        <w:rPr>
          <w:rFonts w:ascii="Times New Roman" w:hAnsi="Times New Roman" w:cs="Times New Roman"/>
          <w:sz w:val="24"/>
          <w:szCs w:val="24"/>
        </w:rPr>
        <w:t xml:space="preserve"> </w:t>
      </w:r>
      <w:r w:rsidR="009E52D4" w:rsidRPr="002668ED">
        <w:rPr>
          <w:rFonts w:ascii="Times New Roman" w:hAnsi="Times New Roman" w:cs="Times New Roman"/>
          <w:sz w:val="24"/>
          <w:szCs w:val="24"/>
        </w:rPr>
        <w:t>NES</w:t>
      </w:r>
      <w:r w:rsidR="00CC6760" w:rsidRPr="002668ED">
        <w:rPr>
          <w:rFonts w:ascii="Times New Roman" w:hAnsi="Times New Roman" w:cs="Times New Roman"/>
          <w:sz w:val="24"/>
          <w:szCs w:val="24"/>
        </w:rPr>
        <w:t xml:space="preserve"> as </w:t>
      </w:r>
      <w:r w:rsidR="00571155" w:rsidRPr="002668ED">
        <w:rPr>
          <w:rFonts w:ascii="Times New Roman" w:hAnsi="Times New Roman" w:cs="Times New Roman"/>
          <w:sz w:val="24"/>
          <w:szCs w:val="24"/>
        </w:rPr>
        <w:t>a reason</w:t>
      </w:r>
      <w:r w:rsidR="00CC6760" w:rsidRPr="002668ED">
        <w:rPr>
          <w:rFonts w:ascii="Times New Roman" w:hAnsi="Times New Roman" w:cs="Times New Roman"/>
          <w:sz w:val="24"/>
          <w:szCs w:val="24"/>
        </w:rPr>
        <w:t xml:space="preserve"> to learn English</w:t>
      </w:r>
      <w:r w:rsidR="00DE39A9" w:rsidRPr="002668ED">
        <w:rPr>
          <w:rFonts w:ascii="Times New Roman" w:hAnsi="Times New Roman" w:cs="Times New Roman"/>
          <w:sz w:val="24"/>
          <w:szCs w:val="24"/>
        </w:rPr>
        <w:t>.</w:t>
      </w:r>
      <w:r w:rsidR="00DF3065" w:rsidRPr="002668ED">
        <w:rPr>
          <w:rFonts w:ascii="Times New Roman" w:hAnsi="Times New Roman" w:cs="Times New Roman"/>
          <w:sz w:val="24"/>
          <w:szCs w:val="24"/>
        </w:rPr>
        <w:t xml:space="preserve"> T</w:t>
      </w:r>
      <w:r w:rsidRPr="002668ED">
        <w:rPr>
          <w:rFonts w:ascii="Times New Roman" w:hAnsi="Times New Roman" w:cs="Times New Roman"/>
          <w:sz w:val="24"/>
          <w:szCs w:val="24"/>
        </w:rPr>
        <w:t>he</w:t>
      </w:r>
      <w:r w:rsidR="00571155" w:rsidRPr="002668ED">
        <w:rPr>
          <w:rFonts w:ascii="Times New Roman" w:hAnsi="Times New Roman" w:cs="Times New Roman"/>
          <w:sz w:val="24"/>
          <w:szCs w:val="24"/>
        </w:rPr>
        <w:t>refore</w:t>
      </w:r>
      <w:r w:rsidR="00C529AA" w:rsidRPr="002668ED">
        <w:rPr>
          <w:rFonts w:ascii="Times New Roman" w:hAnsi="Times New Roman" w:cs="Times New Roman"/>
          <w:sz w:val="24"/>
          <w:szCs w:val="24"/>
        </w:rPr>
        <w:t>,</w:t>
      </w:r>
      <w:r w:rsidR="00571155" w:rsidRPr="002668ED">
        <w:rPr>
          <w:rFonts w:ascii="Times New Roman" w:hAnsi="Times New Roman" w:cs="Times New Roman"/>
          <w:sz w:val="24"/>
          <w:szCs w:val="24"/>
        </w:rPr>
        <w:t xml:space="preserve"> the</w:t>
      </w:r>
      <w:r w:rsidRPr="002668ED">
        <w:rPr>
          <w:rFonts w:ascii="Times New Roman" w:hAnsi="Times New Roman" w:cs="Times New Roman"/>
          <w:sz w:val="24"/>
          <w:szCs w:val="24"/>
        </w:rPr>
        <w:t xml:space="preserve"> professor created an inte</w:t>
      </w:r>
      <w:r w:rsidR="003E471F" w:rsidRPr="002668ED">
        <w:rPr>
          <w:rFonts w:ascii="Times New Roman" w:hAnsi="Times New Roman" w:cs="Times New Roman"/>
          <w:sz w:val="24"/>
          <w:szCs w:val="24"/>
        </w:rPr>
        <w:t>rnational la</w:t>
      </w:r>
      <w:r w:rsidR="00DE39A9" w:rsidRPr="002668ED">
        <w:rPr>
          <w:rFonts w:ascii="Times New Roman" w:hAnsi="Times New Roman" w:cs="Times New Roman"/>
          <w:sz w:val="24"/>
          <w:szCs w:val="24"/>
        </w:rPr>
        <w:t>nguage exchange program with a S</w:t>
      </w:r>
      <w:r w:rsidR="003E471F" w:rsidRPr="002668ED">
        <w:rPr>
          <w:rFonts w:ascii="Times New Roman" w:hAnsi="Times New Roman" w:cs="Times New Roman"/>
          <w:sz w:val="24"/>
          <w:szCs w:val="24"/>
        </w:rPr>
        <w:t xml:space="preserve">panish language </w:t>
      </w:r>
      <w:r w:rsidR="00571155" w:rsidRPr="002668ED">
        <w:rPr>
          <w:rFonts w:ascii="Times New Roman" w:hAnsi="Times New Roman" w:cs="Times New Roman"/>
          <w:sz w:val="24"/>
          <w:szCs w:val="24"/>
        </w:rPr>
        <w:t>professor</w:t>
      </w:r>
      <w:r w:rsidR="003E471F" w:rsidRPr="002668ED">
        <w:rPr>
          <w:rFonts w:ascii="Times New Roman" w:hAnsi="Times New Roman" w:cs="Times New Roman"/>
          <w:sz w:val="24"/>
          <w:szCs w:val="24"/>
        </w:rPr>
        <w:t xml:space="preserve"> in California to </w:t>
      </w:r>
      <w:r w:rsidR="00CC6760" w:rsidRPr="002668ED">
        <w:rPr>
          <w:rFonts w:ascii="Times New Roman" w:hAnsi="Times New Roman" w:cs="Times New Roman"/>
          <w:sz w:val="24"/>
          <w:szCs w:val="24"/>
        </w:rPr>
        <w:t>give students th</w:t>
      </w:r>
      <w:r w:rsidR="00571155" w:rsidRPr="002668ED">
        <w:rPr>
          <w:rFonts w:ascii="Times New Roman" w:hAnsi="Times New Roman" w:cs="Times New Roman"/>
          <w:sz w:val="24"/>
          <w:szCs w:val="24"/>
        </w:rPr>
        <w:t>e</w:t>
      </w:r>
      <w:r w:rsidR="00CC6760" w:rsidRPr="002668ED">
        <w:rPr>
          <w:rFonts w:ascii="Times New Roman" w:hAnsi="Times New Roman" w:cs="Times New Roman"/>
          <w:sz w:val="24"/>
          <w:szCs w:val="24"/>
        </w:rPr>
        <w:t xml:space="preserve"> opportunity </w:t>
      </w:r>
      <w:r w:rsidR="00571155" w:rsidRPr="002668ED">
        <w:rPr>
          <w:rFonts w:ascii="Times New Roman" w:hAnsi="Times New Roman" w:cs="Times New Roman"/>
          <w:sz w:val="24"/>
          <w:szCs w:val="24"/>
        </w:rPr>
        <w:t>to communicate</w:t>
      </w:r>
      <w:r w:rsidR="009E52D4" w:rsidRPr="002668ED">
        <w:rPr>
          <w:rFonts w:ascii="Times New Roman" w:hAnsi="Times New Roman" w:cs="Times New Roman"/>
          <w:sz w:val="24"/>
          <w:szCs w:val="24"/>
        </w:rPr>
        <w:t xml:space="preserve"> through an authentic </w:t>
      </w:r>
      <w:r w:rsidR="007C192F" w:rsidRPr="002668ED">
        <w:rPr>
          <w:rFonts w:ascii="Times New Roman" w:hAnsi="Times New Roman" w:cs="Times New Roman"/>
          <w:sz w:val="24"/>
          <w:szCs w:val="24"/>
        </w:rPr>
        <w:t xml:space="preserve">video </w:t>
      </w:r>
      <w:r w:rsidR="009E52D4" w:rsidRPr="002668ED">
        <w:rPr>
          <w:rFonts w:ascii="Times New Roman" w:hAnsi="Times New Roman" w:cs="Times New Roman"/>
          <w:sz w:val="24"/>
          <w:szCs w:val="24"/>
        </w:rPr>
        <w:t>chat</w:t>
      </w:r>
      <w:r w:rsidR="003E471F" w:rsidRPr="002668ED">
        <w:rPr>
          <w:rFonts w:ascii="Times New Roman" w:hAnsi="Times New Roman" w:cs="Times New Roman"/>
          <w:sz w:val="24"/>
          <w:szCs w:val="24"/>
        </w:rPr>
        <w:t xml:space="preserve"> platform</w:t>
      </w:r>
      <w:r w:rsidR="00A86D18">
        <w:rPr>
          <w:rFonts w:ascii="Times New Roman" w:hAnsi="Times New Roman" w:cs="Times New Roman"/>
          <w:sz w:val="24"/>
          <w:szCs w:val="24"/>
        </w:rPr>
        <w:t>. The objective of the research and this course was to give</w:t>
      </w:r>
      <w:r w:rsidR="003E471F" w:rsidRPr="002668ED">
        <w:rPr>
          <w:rFonts w:ascii="Times New Roman" w:hAnsi="Times New Roman" w:cs="Times New Roman"/>
          <w:sz w:val="24"/>
          <w:szCs w:val="24"/>
        </w:rPr>
        <w:t xml:space="preserve"> students </w:t>
      </w:r>
      <w:r w:rsidR="00A86D18">
        <w:rPr>
          <w:rFonts w:ascii="Times New Roman" w:hAnsi="Times New Roman" w:cs="Times New Roman"/>
          <w:sz w:val="24"/>
          <w:szCs w:val="24"/>
        </w:rPr>
        <w:t xml:space="preserve">a virtual space </w:t>
      </w:r>
      <w:r w:rsidR="009E52D4" w:rsidRPr="002668ED">
        <w:rPr>
          <w:rFonts w:ascii="Times New Roman" w:hAnsi="Times New Roman" w:cs="Times New Roman"/>
          <w:sz w:val="24"/>
          <w:szCs w:val="24"/>
        </w:rPr>
        <w:t>to</w:t>
      </w:r>
      <w:r w:rsidR="003E471F" w:rsidRPr="002668ED">
        <w:rPr>
          <w:rFonts w:ascii="Times New Roman" w:hAnsi="Times New Roman" w:cs="Times New Roman"/>
          <w:sz w:val="24"/>
          <w:szCs w:val="24"/>
        </w:rPr>
        <w:t xml:space="preserve"> practice English</w:t>
      </w:r>
      <w:r w:rsidR="009E52D4" w:rsidRPr="002668ED">
        <w:rPr>
          <w:rFonts w:ascii="Times New Roman" w:hAnsi="Times New Roman" w:cs="Times New Roman"/>
          <w:sz w:val="24"/>
          <w:szCs w:val="24"/>
        </w:rPr>
        <w:t xml:space="preserve"> </w:t>
      </w:r>
      <w:r w:rsidR="00300568">
        <w:rPr>
          <w:rFonts w:ascii="Times New Roman" w:hAnsi="Times New Roman" w:cs="Times New Roman"/>
          <w:sz w:val="24"/>
          <w:szCs w:val="24"/>
        </w:rPr>
        <w:t>using</w:t>
      </w:r>
      <w:r w:rsidR="00E44015">
        <w:rPr>
          <w:rFonts w:ascii="Times New Roman" w:hAnsi="Times New Roman" w:cs="Times New Roman"/>
          <w:sz w:val="24"/>
          <w:szCs w:val="24"/>
        </w:rPr>
        <w:t xml:space="preserve"> authentic materials with</w:t>
      </w:r>
      <w:r w:rsidR="009E52D4" w:rsidRPr="002668ED">
        <w:rPr>
          <w:rFonts w:ascii="Times New Roman" w:hAnsi="Times New Roman" w:cs="Times New Roman"/>
          <w:sz w:val="24"/>
          <w:szCs w:val="24"/>
        </w:rPr>
        <w:t xml:space="preserve"> NES</w:t>
      </w:r>
      <w:r w:rsidR="007C192F" w:rsidRPr="002668ED">
        <w:rPr>
          <w:rFonts w:ascii="Times New Roman" w:hAnsi="Times New Roman" w:cs="Times New Roman"/>
          <w:sz w:val="24"/>
          <w:szCs w:val="24"/>
        </w:rPr>
        <w:t xml:space="preserve"> to</w:t>
      </w:r>
      <w:r w:rsidR="00A86D18">
        <w:rPr>
          <w:rFonts w:ascii="Times New Roman" w:hAnsi="Times New Roman" w:cs="Times New Roman"/>
          <w:sz w:val="24"/>
          <w:szCs w:val="24"/>
        </w:rPr>
        <w:t xml:space="preserve"> find out if </w:t>
      </w:r>
      <w:r w:rsidR="00E44015">
        <w:rPr>
          <w:rFonts w:ascii="Times New Roman" w:hAnsi="Times New Roman" w:cs="Times New Roman"/>
          <w:sz w:val="24"/>
          <w:szCs w:val="24"/>
        </w:rPr>
        <w:t xml:space="preserve">this </w:t>
      </w:r>
      <w:r w:rsidR="00A86D18">
        <w:rPr>
          <w:rFonts w:ascii="Times New Roman" w:hAnsi="Times New Roman" w:cs="Times New Roman"/>
          <w:sz w:val="24"/>
          <w:szCs w:val="24"/>
        </w:rPr>
        <w:t>activity would</w:t>
      </w:r>
      <w:r w:rsidR="00CC6760" w:rsidRPr="002668ED">
        <w:rPr>
          <w:rFonts w:ascii="Times New Roman" w:hAnsi="Times New Roman" w:cs="Times New Roman"/>
          <w:sz w:val="24"/>
          <w:szCs w:val="24"/>
        </w:rPr>
        <w:t xml:space="preserve"> increase intrinsic motivation</w:t>
      </w:r>
      <w:r w:rsidR="00A86D18">
        <w:rPr>
          <w:rFonts w:ascii="Times New Roman" w:hAnsi="Times New Roman" w:cs="Times New Roman"/>
          <w:sz w:val="24"/>
          <w:szCs w:val="24"/>
        </w:rPr>
        <w:t xml:space="preserve"> and ELL</w:t>
      </w:r>
      <w:r w:rsidR="003E471F" w:rsidRPr="002668ED">
        <w:rPr>
          <w:rFonts w:ascii="Times New Roman" w:hAnsi="Times New Roman" w:cs="Times New Roman"/>
          <w:sz w:val="24"/>
          <w:szCs w:val="24"/>
        </w:rPr>
        <w:t xml:space="preserve">. </w:t>
      </w:r>
      <w:r w:rsidR="00E44015">
        <w:rPr>
          <w:rFonts w:ascii="Times New Roman" w:hAnsi="Times New Roman" w:cs="Times New Roman"/>
          <w:sz w:val="24"/>
          <w:szCs w:val="24"/>
        </w:rPr>
        <w:t>Various types of</w:t>
      </w:r>
      <w:r w:rsidR="003E471F" w:rsidRPr="002668ED">
        <w:rPr>
          <w:rFonts w:ascii="Times New Roman" w:hAnsi="Times New Roman" w:cs="Times New Roman"/>
          <w:sz w:val="24"/>
          <w:szCs w:val="24"/>
        </w:rPr>
        <w:t xml:space="preserve"> video chats were utilized by 26 </w:t>
      </w:r>
      <w:r w:rsidR="00DF3065" w:rsidRPr="002668ED">
        <w:rPr>
          <w:rFonts w:ascii="Times New Roman" w:hAnsi="Times New Roman" w:cs="Times New Roman"/>
          <w:sz w:val="24"/>
          <w:szCs w:val="24"/>
        </w:rPr>
        <w:t>intermediate</w:t>
      </w:r>
      <w:r w:rsidR="003E471F" w:rsidRPr="002668ED">
        <w:rPr>
          <w:rFonts w:ascii="Times New Roman" w:hAnsi="Times New Roman" w:cs="Times New Roman"/>
          <w:sz w:val="24"/>
          <w:szCs w:val="24"/>
        </w:rPr>
        <w:t xml:space="preserve"> EFL students from UNAE and </w:t>
      </w:r>
      <w:r w:rsidR="00DE39A9" w:rsidRPr="002668ED">
        <w:rPr>
          <w:rFonts w:ascii="Times New Roman" w:hAnsi="Times New Roman" w:cs="Times New Roman"/>
          <w:sz w:val="24"/>
          <w:szCs w:val="24"/>
        </w:rPr>
        <w:t xml:space="preserve">26 </w:t>
      </w:r>
      <w:r w:rsidR="003E471F" w:rsidRPr="002668ED">
        <w:rPr>
          <w:rFonts w:ascii="Times New Roman" w:hAnsi="Times New Roman" w:cs="Times New Roman"/>
          <w:sz w:val="24"/>
          <w:szCs w:val="24"/>
        </w:rPr>
        <w:t xml:space="preserve">beginner Spanish language students from Cal Poly State. This study followed a mixed method approach using questionnaires, </w:t>
      </w:r>
      <w:r w:rsidR="00E44015">
        <w:rPr>
          <w:rFonts w:ascii="Times New Roman" w:hAnsi="Times New Roman" w:cs="Times New Roman"/>
          <w:sz w:val="24"/>
          <w:szCs w:val="24"/>
        </w:rPr>
        <w:t xml:space="preserve">informal </w:t>
      </w:r>
      <w:r w:rsidR="003E471F" w:rsidRPr="002668ED">
        <w:rPr>
          <w:rFonts w:ascii="Times New Roman" w:hAnsi="Times New Roman" w:cs="Times New Roman"/>
          <w:sz w:val="24"/>
          <w:szCs w:val="24"/>
        </w:rPr>
        <w:t xml:space="preserve">interviews and observations. The investigation included </w:t>
      </w:r>
      <w:r w:rsidR="00DF3065" w:rsidRPr="002668ED">
        <w:rPr>
          <w:rFonts w:ascii="Times New Roman" w:hAnsi="Times New Roman" w:cs="Times New Roman"/>
          <w:sz w:val="24"/>
          <w:szCs w:val="24"/>
        </w:rPr>
        <w:t>a prequestionnaire</w:t>
      </w:r>
      <w:r w:rsidR="003E471F" w:rsidRPr="002668ED">
        <w:rPr>
          <w:rFonts w:ascii="Times New Roman" w:hAnsi="Times New Roman" w:cs="Times New Roman"/>
          <w:sz w:val="24"/>
          <w:szCs w:val="24"/>
        </w:rPr>
        <w:t xml:space="preserve"> about language levels</w:t>
      </w:r>
      <w:r w:rsidR="009E52D4" w:rsidRPr="002668ED">
        <w:rPr>
          <w:rFonts w:ascii="Times New Roman" w:hAnsi="Times New Roman" w:cs="Times New Roman"/>
          <w:sz w:val="24"/>
          <w:szCs w:val="24"/>
        </w:rPr>
        <w:t xml:space="preserve"> and motivation</w:t>
      </w:r>
      <w:r w:rsidR="00571155" w:rsidRPr="002668ED">
        <w:rPr>
          <w:rFonts w:ascii="Times New Roman" w:hAnsi="Times New Roman" w:cs="Times New Roman"/>
          <w:sz w:val="24"/>
          <w:szCs w:val="24"/>
        </w:rPr>
        <w:t xml:space="preserve">. </w:t>
      </w:r>
      <w:r w:rsidR="009E52D4" w:rsidRPr="002668ED">
        <w:rPr>
          <w:rFonts w:ascii="Times New Roman" w:hAnsi="Times New Roman" w:cs="Times New Roman"/>
          <w:sz w:val="24"/>
          <w:szCs w:val="24"/>
        </w:rPr>
        <w:t xml:space="preserve">Students </w:t>
      </w:r>
      <w:r w:rsidR="00A86D18">
        <w:rPr>
          <w:rFonts w:ascii="Times New Roman" w:hAnsi="Times New Roman" w:cs="Times New Roman"/>
          <w:sz w:val="24"/>
          <w:szCs w:val="24"/>
        </w:rPr>
        <w:t>participated in</w:t>
      </w:r>
      <w:r w:rsidR="003E471F" w:rsidRPr="002668ED">
        <w:rPr>
          <w:rFonts w:ascii="Times New Roman" w:hAnsi="Times New Roman" w:cs="Times New Roman"/>
          <w:sz w:val="24"/>
          <w:szCs w:val="24"/>
        </w:rPr>
        <w:t xml:space="preserve"> </w:t>
      </w:r>
      <w:r w:rsidR="009E52D4" w:rsidRPr="002668ED">
        <w:rPr>
          <w:rFonts w:ascii="Times New Roman" w:hAnsi="Times New Roman" w:cs="Times New Roman"/>
          <w:sz w:val="24"/>
          <w:szCs w:val="24"/>
        </w:rPr>
        <w:t>video chats</w:t>
      </w:r>
      <w:r w:rsidR="003E471F" w:rsidRPr="002668ED">
        <w:rPr>
          <w:rFonts w:ascii="Times New Roman" w:hAnsi="Times New Roman" w:cs="Times New Roman"/>
          <w:sz w:val="24"/>
          <w:szCs w:val="24"/>
        </w:rPr>
        <w:t xml:space="preserve"> once a week for eight weeks and complete</w:t>
      </w:r>
      <w:r w:rsidR="00A86D18">
        <w:rPr>
          <w:rFonts w:ascii="Times New Roman" w:hAnsi="Times New Roman" w:cs="Times New Roman"/>
          <w:sz w:val="24"/>
          <w:szCs w:val="24"/>
        </w:rPr>
        <w:t>d</w:t>
      </w:r>
      <w:r w:rsidR="003E471F" w:rsidRPr="002668ED">
        <w:rPr>
          <w:rFonts w:ascii="Times New Roman" w:hAnsi="Times New Roman" w:cs="Times New Roman"/>
          <w:sz w:val="24"/>
          <w:szCs w:val="24"/>
        </w:rPr>
        <w:t xml:space="preserve"> short assignments </w:t>
      </w:r>
      <w:r w:rsidR="009E52D4" w:rsidRPr="002668ED">
        <w:rPr>
          <w:rFonts w:ascii="Times New Roman" w:hAnsi="Times New Roman" w:cs="Times New Roman"/>
          <w:sz w:val="24"/>
          <w:szCs w:val="24"/>
        </w:rPr>
        <w:t xml:space="preserve">during each chat </w:t>
      </w:r>
      <w:r w:rsidR="003E471F" w:rsidRPr="002668ED">
        <w:rPr>
          <w:rFonts w:ascii="Times New Roman" w:hAnsi="Times New Roman" w:cs="Times New Roman"/>
          <w:sz w:val="24"/>
          <w:szCs w:val="24"/>
        </w:rPr>
        <w:t xml:space="preserve">to </w:t>
      </w:r>
      <w:r w:rsidR="00A86D18">
        <w:rPr>
          <w:rFonts w:ascii="Times New Roman" w:hAnsi="Times New Roman" w:cs="Times New Roman"/>
          <w:sz w:val="24"/>
          <w:szCs w:val="24"/>
        </w:rPr>
        <w:t>support conversation using the</w:t>
      </w:r>
      <w:r w:rsidR="009E52D4" w:rsidRPr="002668ED">
        <w:rPr>
          <w:rFonts w:ascii="Times New Roman" w:hAnsi="Times New Roman" w:cs="Times New Roman"/>
          <w:sz w:val="24"/>
          <w:szCs w:val="24"/>
        </w:rPr>
        <w:t xml:space="preserve"> </w:t>
      </w:r>
      <w:r w:rsidR="00A86D18">
        <w:rPr>
          <w:rFonts w:ascii="Times New Roman" w:hAnsi="Times New Roman" w:cs="Times New Roman"/>
          <w:sz w:val="24"/>
          <w:szCs w:val="24"/>
        </w:rPr>
        <w:t>same</w:t>
      </w:r>
      <w:r w:rsidR="009E52D4" w:rsidRPr="002668ED">
        <w:rPr>
          <w:rFonts w:ascii="Times New Roman" w:hAnsi="Times New Roman" w:cs="Times New Roman"/>
          <w:sz w:val="24"/>
          <w:szCs w:val="24"/>
        </w:rPr>
        <w:t xml:space="preserve"> </w:t>
      </w:r>
      <w:r w:rsidR="003E471F" w:rsidRPr="002668ED">
        <w:rPr>
          <w:rFonts w:ascii="Times New Roman" w:hAnsi="Times New Roman" w:cs="Times New Roman"/>
          <w:sz w:val="24"/>
          <w:szCs w:val="24"/>
        </w:rPr>
        <w:t xml:space="preserve">topics </w:t>
      </w:r>
      <w:r w:rsidR="009E52D4" w:rsidRPr="002668ED">
        <w:rPr>
          <w:rFonts w:ascii="Times New Roman" w:hAnsi="Times New Roman" w:cs="Times New Roman"/>
          <w:sz w:val="24"/>
          <w:szCs w:val="24"/>
        </w:rPr>
        <w:t>being studied</w:t>
      </w:r>
      <w:r w:rsidR="003E471F" w:rsidRPr="002668ED">
        <w:rPr>
          <w:rFonts w:ascii="Times New Roman" w:hAnsi="Times New Roman" w:cs="Times New Roman"/>
          <w:sz w:val="24"/>
          <w:szCs w:val="24"/>
        </w:rPr>
        <w:t xml:space="preserve"> in </w:t>
      </w:r>
      <w:r w:rsidR="009E52D4" w:rsidRPr="002668ED">
        <w:rPr>
          <w:rFonts w:ascii="Times New Roman" w:hAnsi="Times New Roman" w:cs="Times New Roman"/>
          <w:sz w:val="24"/>
          <w:szCs w:val="24"/>
        </w:rPr>
        <w:t>the students’</w:t>
      </w:r>
      <w:r w:rsidR="003E471F" w:rsidRPr="002668ED">
        <w:rPr>
          <w:rFonts w:ascii="Times New Roman" w:hAnsi="Times New Roman" w:cs="Times New Roman"/>
          <w:sz w:val="24"/>
          <w:szCs w:val="24"/>
        </w:rPr>
        <w:t xml:space="preserve"> EFL classes. At the end of the </w:t>
      </w:r>
      <w:r w:rsidR="00DF3065" w:rsidRPr="002668ED">
        <w:rPr>
          <w:rFonts w:ascii="Times New Roman" w:hAnsi="Times New Roman" w:cs="Times New Roman"/>
          <w:sz w:val="24"/>
          <w:szCs w:val="24"/>
        </w:rPr>
        <w:t>program the</w:t>
      </w:r>
      <w:r w:rsidR="003E471F" w:rsidRPr="002668ED">
        <w:rPr>
          <w:rFonts w:ascii="Times New Roman" w:hAnsi="Times New Roman" w:cs="Times New Roman"/>
          <w:sz w:val="24"/>
          <w:szCs w:val="24"/>
        </w:rPr>
        <w:t xml:space="preserve"> </w:t>
      </w:r>
      <w:r w:rsidR="009E52D4" w:rsidRPr="00B50C10">
        <w:rPr>
          <w:rFonts w:ascii="Times New Roman" w:hAnsi="Times New Roman" w:cs="Times New Roman"/>
          <w:sz w:val="24"/>
          <w:szCs w:val="24"/>
        </w:rPr>
        <w:t>participa</w:t>
      </w:r>
      <w:r w:rsidR="00B50C10">
        <w:rPr>
          <w:rFonts w:ascii="Times New Roman" w:hAnsi="Times New Roman" w:cs="Times New Roman"/>
          <w:sz w:val="24"/>
          <w:szCs w:val="24"/>
        </w:rPr>
        <w:t>nts</w:t>
      </w:r>
      <w:r w:rsidR="00DE39A9" w:rsidRPr="002668ED">
        <w:rPr>
          <w:rFonts w:ascii="Times New Roman" w:hAnsi="Times New Roman" w:cs="Times New Roman"/>
          <w:sz w:val="24"/>
          <w:szCs w:val="24"/>
        </w:rPr>
        <w:t xml:space="preserve"> </w:t>
      </w:r>
      <w:r w:rsidR="009E52D4" w:rsidRPr="002668ED">
        <w:rPr>
          <w:rFonts w:ascii="Times New Roman" w:hAnsi="Times New Roman" w:cs="Times New Roman"/>
          <w:sz w:val="24"/>
          <w:szCs w:val="24"/>
        </w:rPr>
        <w:t>answered</w:t>
      </w:r>
      <w:r w:rsidR="003E471F" w:rsidRPr="002668ED">
        <w:rPr>
          <w:rFonts w:ascii="Times New Roman" w:hAnsi="Times New Roman" w:cs="Times New Roman"/>
          <w:sz w:val="24"/>
          <w:szCs w:val="24"/>
        </w:rPr>
        <w:t xml:space="preserve"> a short questionnaire about their opinions of the course. </w:t>
      </w:r>
      <w:r w:rsidR="00DF3065" w:rsidRPr="002668ED">
        <w:rPr>
          <w:rFonts w:ascii="Times New Roman" w:hAnsi="Times New Roman" w:cs="Times New Roman"/>
          <w:sz w:val="24"/>
          <w:szCs w:val="24"/>
        </w:rPr>
        <w:t xml:space="preserve">Throughout the </w:t>
      </w:r>
      <w:r w:rsidR="00A86D18">
        <w:rPr>
          <w:rFonts w:ascii="Times New Roman" w:hAnsi="Times New Roman" w:cs="Times New Roman"/>
          <w:sz w:val="24"/>
          <w:szCs w:val="24"/>
        </w:rPr>
        <w:t>activity</w:t>
      </w:r>
      <w:r w:rsidR="00DF3065" w:rsidRPr="002668ED">
        <w:rPr>
          <w:rFonts w:ascii="Times New Roman" w:hAnsi="Times New Roman" w:cs="Times New Roman"/>
          <w:sz w:val="24"/>
          <w:szCs w:val="24"/>
        </w:rPr>
        <w:t xml:space="preserve"> the professor consistently discussed any problems, concerns, opinions and positive</w:t>
      </w:r>
      <w:r w:rsidR="00A86D18">
        <w:rPr>
          <w:rFonts w:ascii="Times New Roman" w:hAnsi="Times New Roman" w:cs="Times New Roman"/>
          <w:sz w:val="24"/>
          <w:szCs w:val="24"/>
        </w:rPr>
        <w:t xml:space="preserve"> or</w:t>
      </w:r>
      <w:r w:rsidR="00DF3065" w:rsidRPr="002668ED">
        <w:rPr>
          <w:rFonts w:ascii="Times New Roman" w:hAnsi="Times New Roman" w:cs="Times New Roman"/>
          <w:sz w:val="24"/>
          <w:szCs w:val="24"/>
        </w:rPr>
        <w:t xml:space="preserve"> negative aspects students were experiencing during these weekly language exchanges. </w:t>
      </w:r>
      <w:r w:rsidR="0007212B" w:rsidRPr="002668ED">
        <w:rPr>
          <w:rFonts w:ascii="Times New Roman" w:hAnsi="Times New Roman" w:cs="Times New Roman"/>
          <w:sz w:val="24"/>
          <w:szCs w:val="24"/>
        </w:rPr>
        <w:t>T</w:t>
      </w:r>
      <w:r w:rsidR="00DF3065" w:rsidRPr="002668ED">
        <w:rPr>
          <w:rFonts w:ascii="Times New Roman" w:hAnsi="Times New Roman" w:cs="Times New Roman"/>
          <w:sz w:val="24"/>
          <w:szCs w:val="24"/>
        </w:rPr>
        <w:t>hroughout the experience</w:t>
      </w:r>
      <w:r w:rsidR="007C192F" w:rsidRPr="002668ED">
        <w:rPr>
          <w:rFonts w:ascii="Times New Roman" w:hAnsi="Times New Roman" w:cs="Times New Roman"/>
          <w:sz w:val="24"/>
          <w:szCs w:val="24"/>
        </w:rPr>
        <w:t xml:space="preserve"> it became apparent in class that</w:t>
      </w:r>
      <w:r w:rsidR="0007212B" w:rsidRPr="002668ED">
        <w:rPr>
          <w:rFonts w:ascii="Times New Roman" w:hAnsi="Times New Roman" w:cs="Times New Roman"/>
          <w:sz w:val="24"/>
          <w:szCs w:val="24"/>
        </w:rPr>
        <w:t xml:space="preserve"> participants </w:t>
      </w:r>
      <w:r w:rsidR="007C192F" w:rsidRPr="002668ED">
        <w:rPr>
          <w:rFonts w:ascii="Times New Roman" w:hAnsi="Times New Roman" w:cs="Times New Roman"/>
          <w:sz w:val="24"/>
          <w:szCs w:val="24"/>
        </w:rPr>
        <w:t>became</w:t>
      </w:r>
      <w:r w:rsidR="00DF3065" w:rsidRPr="002668ED">
        <w:rPr>
          <w:rFonts w:ascii="Times New Roman" w:hAnsi="Times New Roman" w:cs="Times New Roman"/>
          <w:sz w:val="24"/>
          <w:szCs w:val="24"/>
        </w:rPr>
        <w:t xml:space="preserve"> increasingly more motivated to increase their fluency</w:t>
      </w:r>
      <w:r w:rsidR="0007212B" w:rsidRPr="002668ED">
        <w:rPr>
          <w:rFonts w:ascii="Times New Roman" w:hAnsi="Times New Roman" w:cs="Times New Roman"/>
          <w:sz w:val="24"/>
          <w:szCs w:val="24"/>
        </w:rPr>
        <w:t xml:space="preserve"> to be</w:t>
      </w:r>
      <w:r w:rsidR="00DF3065" w:rsidRPr="002668ED">
        <w:rPr>
          <w:rFonts w:ascii="Times New Roman" w:hAnsi="Times New Roman" w:cs="Times New Roman"/>
          <w:sz w:val="24"/>
          <w:szCs w:val="24"/>
        </w:rPr>
        <w:t xml:space="preserve"> able to communicate with </w:t>
      </w:r>
      <w:r w:rsidR="0007212B" w:rsidRPr="002668ED">
        <w:rPr>
          <w:rFonts w:ascii="Times New Roman" w:hAnsi="Times New Roman" w:cs="Times New Roman"/>
          <w:sz w:val="24"/>
          <w:szCs w:val="24"/>
        </w:rPr>
        <w:t xml:space="preserve">their </w:t>
      </w:r>
      <w:r w:rsidR="00DF3065" w:rsidRPr="002668ED">
        <w:rPr>
          <w:rFonts w:ascii="Times New Roman" w:hAnsi="Times New Roman" w:cs="Times New Roman"/>
          <w:sz w:val="24"/>
          <w:szCs w:val="24"/>
        </w:rPr>
        <w:t xml:space="preserve">native </w:t>
      </w:r>
      <w:r w:rsidR="0007212B" w:rsidRPr="002668ED">
        <w:rPr>
          <w:rFonts w:ascii="Times New Roman" w:hAnsi="Times New Roman" w:cs="Times New Roman"/>
          <w:sz w:val="24"/>
          <w:szCs w:val="24"/>
        </w:rPr>
        <w:t>English-speaking partners</w:t>
      </w:r>
      <w:r w:rsidR="00DF3065" w:rsidRPr="002668ED">
        <w:rPr>
          <w:rFonts w:ascii="Times New Roman" w:hAnsi="Times New Roman" w:cs="Times New Roman"/>
          <w:sz w:val="24"/>
          <w:szCs w:val="24"/>
        </w:rPr>
        <w:t xml:space="preserve">. Most students also began to understand the more they interacted with native English speakers the more comfortable they began feeling speaking </w:t>
      </w:r>
      <w:r w:rsidR="00E44015">
        <w:rPr>
          <w:rFonts w:ascii="Times New Roman" w:hAnsi="Times New Roman" w:cs="Times New Roman"/>
          <w:sz w:val="24"/>
          <w:szCs w:val="24"/>
        </w:rPr>
        <w:t>and</w:t>
      </w:r>
      <w:r w:rsidR="00DF3065" w:rsidRPr="002668ED">
        <w:rPr>
          <w:rFonts w:ascii="Times New Roman" w:hAnsi="Times New Roman" w:cs="Times New Roman"/>
          <w:sz w:val="24"/>
          <w:szCs w:val="24"/>
        </w:rPr>
        <w:t xml:space="preserve"> communicati</w:t>
      </w:r>
      <w:r w:rsidR="00E44015">
        <w:rPr>
          <w:rFonts w:ascii="Times New Roman" w:hAnsi="Times New Roman" w:cs="Times New Roman"/>
          <w:sz w:val="24"/>
          <w:szCs w:val="24"/>
        </w:rPr>
        <w:t>ng</w:t>
      </w:r>
      <w:r w:rsidR="00DF3065" w:rsidRPr="002668ED">
        <w:rPr>
          <w:rFonts w:ascii="Times New Roman" w:hAnsi="Times New Roman" w:cs="Times New Roman"/>
          <w:sz w:val="24"/>
          <w:szCs w:val="24"/>
        </w:rPr>
        <w:t xml:space="preserve">. </w:t>
      </w:r>
    </w:p>
    <w:p w14:paraId="721144CE" w14:textId="0FDDB0C8" w:rsidR="002E4CC7" w:rsidRDefault="00EF6572" w:rsidP="00AB6D43">
      <w:pPr>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006817A7" w:rsidRPr="006817A7">
        <w:rPr>
          <w:rFonts w:ascii="Times New Roman" w:hAnsi="Times New Roman" w:cs="Times New Roman"/>
          <w:b/>
          <w:sz w:val="24"/>
          <w:szCs w:val="24"/>
        </w:rPr>
        <w:t>Introduction</w:t>
      </w:r>
    </w:p>
    <w:p w14:paraId="03DDA2A2" w14:textId="15734303" w:rsidR="00942E11" w:rsidRPr="002E4CC7" w:rsidRDefault="00740529" w:rsidP="00AB6D43">
      <w:pPr>
        <w:rPr>
          <w:rFonts w:ascii="Times New Roman" w:hAnsi="Times New Roman" w:cs="Times New Roman"/>
          <w:b/>
          <w:sz w:val="24"/>
          <w:szCs w:val="24"/>
        </w:rPr>
      </w:pPr>
      <w:r>
        <w:rPr>
          <w:rFonts w:ascii="Times New Roman" w:hAnsi="Times New Roman" w:cs="Times New Roman"/>
          <w:sz w:val="24"/>
          <w:szCs w:val="24"/>
        </w:rPr>
        <w:t>In Ecuador a</w:t>
      </w:r>
      <w:r w:rsidR="002E4CC7">
        <w:rPr>
          <w:rFonts w:ascii="Times New Roman" w:hAnsi="Times New Roman" w:cs="Times New Roman"/>
          <w:sz w:val="24"/>
          <w:szCs w:val="24"/>
        </w:rPr>
        <w:t xml:space="preserve"> foreign language</w:t>
      </w:r>
      <w:r>
        <w:rPr>
          <w:rFonts w:ascii="Times New Roman" w:hAnsi="Times New Roman" w:cs="Times New Roman"/>
          <w:sz w:val="24"/>
          <w:szCs w:val="24"/>
        </w:rPr>
        <w:t xml:space="preserve"> course</w:t>
      </w:r>
      <w:r w:rsidR="002E4CC7">
        <w:rPr>
          <w:rFonts w:ascii="Times New Roman" w:hAnsi="Times New Roman" w:cs="Times New Roman"/>
          <w:sz w:val="24"/>
          <w:szCs w:val="24"/>
        </w:rPr>
        <w:t xml:space="preserve"> </w:t>
      </w:r>
      <w:r>
        <w:rPr>
          <w:rFonts w:ascii="Times New Roman" w:hAnsi="Times New Roman" w:cs="Times New Roman"/>
          <w:sz w:val="24"/>
          <w:szCs w:val="24"/>
        </w:rPr>
        <w:t>is</w:t>
      </w:r>
      <w:r w:rsidR="00E125C5">
        <w:rPr>
          <w:rFonts w:ascii="Times New Roman" w:hAnsi="Times New Roman" w:cs="Times New Roman"/>
          <w:sz w:val="24"/>
          <w:szCs w:val="24"/>
        </w:rPr>
        <w:t xml:space="preserve"> </w:t>
      </w:r>
      <w:r w:rsidR="00942E11" w:rsidRPr="00942E11">
        <w:rPr>
          <w:rFonts w:ascii="Times New Roman" w:hAnsi="Times New Roman" w:cs="Times New Roman"/>
          <w:sz w:val="24"/>
          <w:szCs w:val="24"/>
        </w:rPr>
        <w:t>mandatory for all university students</w:t>
      </w:r>
      <w:r w:rsidR="006027A8">
        <w:rPr>
          <w:rFonts w:ascii="Times New Roman" w:hAnsi="Times New Roman" w:cs="Times New Roman"/>
          <w:sz w:val="24"/>
          <w:szCs w:val="24"/>
        </w:rPr>
        <w:t>,</w:t>
      </w:r>
      <w:r>
        <w:rPr>
          <w:rFonts w:ascii="Times New Roman" w:hAnsi="Times New Roman" w:cs="Times New Roman"/>
          <w:sz w:val="24"/>
          <w:szCs w:val="24"/>
        </w:rPr>
        <w:t xml:space="preserve"> most study English and </w:t>
      </w:r>
      <w:r w:rsidR="00D34214">
        <w:rPr>
          <w:rFonts w:ascii="Times New Roman" w:hAnsi="Times New Roman" w:cs="Times New Roman"/>
          <w:sz w:val="24"/>
          <w:szCs w:val="24"/>
        </w:rPr>
        <w:t xml:space="preserve">the government mandates that to graduate students </w:t>
      </w:r>
      <w:r>
        <w:rPr>
          <w:rFonts w:ascii="Times New Roman" w:hAnsi="Times New Roman" w:cs="Times New Roman"/>
          <w:sz w:val="24"/>
          <w:szCs w:val="24"/>
        </w:rPr>
        <w:t>must take an exit exam show</w:t>
      </w:r>
      <w:r w:rsidR="00300568">
        <w:rPr>
          <w:rFonts w:ascii="Times New Roman" w:hAnsi="Times New Roman" w:cs="Times New Roman"/>
          <w:sz w:val="24"/>
          <w:szCs w:val="24"/>
        </w:rPr>
        <w:t>ing</w:t>
      </w:r>
      <w:r>
        <w:rPr>
          <w:rFonts w:ascii="Times New Roman" w:hAnsi="Times New Roman" w:cs="Times New Roman"/>
          <w:sz w:val="24"/>
          <w:szCs w:val="24"/>
        </w:rPr>
        <w:t xml:space="preserve"> </w:t>
      </w:r>
      <w:r w:rsidR="00D4663B">
        <w:rPr>
          <w:rFonts w:ascii="Times New Roman" w:hAnsi="Times New Roman" w:cs="Times New Roman"/>
          <w:sz w:val="24"/>
          <w:szCs w:val="24"/>
        </w:rPr>
        <w:t>proficiency</w:t>
      </w:r>
      <w:r w:rsidR="0070732F">
        <w:rPr>
          <w:rFonts w:ascii="Times New Roman" w:hAnsi="Times New Roman" w:cs="Times New Roman"/>
          <w:sz w:val="24"/>
          <w:szCs w:val="24"/>
        </w:rPr>
        <w:t xml:space="preserve">. </w:t>
      </w:r>
      <w:r w:rsidR="00942E11" w:rsidRPr="00942E11">
        <w:rPr>
          <w:rFonts w:ascii="Times New Roman" w:hAnsi="Times New Roman" w:cs="Times New Roman"/>
          <w:sz w:val="24"/>
          <w:szCs w:val="24"/>
        </w:rPr>
        <w:t xml:space="preserve"> </w:t>
      </w:r>
      <w:r w:rsidR="00D4663B">
        <w:rPr>
          <w:rFonts w:ascii="Times New Roman" w:hAnsi="Times New Roman" w:cs="Times New Roman"/>
          <w:sz w:val="24"/>
          <w:szCs w:val="24"/>
        </w:rPr>
        <w:t>According to</w:t>
      </w:r>
      <w:r w:rsidR="00D4663B" w:rsidRPr="00D4663B">
        <w:t xml:space="preserve"> </w:t>
      </w:r>
      <w:r w:rsidR="00D4663B" w:rsidRPr="00D4663B">
        <w:rPr>
          <w:rFonts w:ascii="Times New Roman" w:hAnsi="Times New Roman" w:cs="Times New Roman"/>
          <w:sz w:val="24"/>
          <w:szCs w:val="24"/>
        </w:rPr>
        <w:t xml:space="preserve">El </w:t>
      </w:r>
      <w:proofErr w:type="spellStart"/>
      <w:r w:rsidR="00D4663B" w:rsidRPr="00D4663B">
        <w:rPr>
          <w:rFonts w:ascii="Times New Roman" w:hAnsi="Times New Roman" w:cs="Times New Roman"/>
          <w:sz w:val="24"/>
          <w:szCs w:val="24"/>
        </w:rPr>
        <w:t>Consejo</w:t>
      </w:r>
      <w:proofErr w:type="spellEnd"/>
      <w:r w:rsidR="00D4663B" w:rsidRPr="00D4663B">
        <w:rPr>
          <w:rFonts w:ascii="Times New Roman" w:hAnsi="Times New Roman" w:cs="Times New Roman"/>
          <w:sz w:val="24"/>
          <w:szCs w:val="24"/>
        </w:rPr>
        <w:t xml:space="preserve"> de </w:t>
      </w:r>
      <w:proofErr w:type="spellStart"/>
      <w:r w:rsidR="00D4663B" w:rsidRPr="00D4663B">
        <w:rPr>
          <w:rFonts w:ascii="Times New Roman" w:hAnsi="Times New Roman" w:cs="Times New Roman"/>
          <w:sz w:val="24"/>
          <w:szCs w:val="24"/>
        </w:rPr>
        <w:t>Educación</w:t>
      </w:r>
      <w:proofErr w:type="spellEnd"/>
      <w:r w:rsidR="00D4663B" w:rsidRPr="00D4663B">
        <w:rPr>
          <w:rFonts w:ascii="Times New Roman" w:hAnsi="Times New Roman" w:cs="Times New Roman"/>
          <w:sz w:val="24"/>
          <w:szCs w:val="24"/>
        </w:rPr>
        <w:t xml:space="preserve"> Superior (2016)</w:t>
      </w:r>
      <w:r w:rsidR="00D4663B">
        <w:rPr>
          <w:rFonts w:ascii="Times New Roman" w:hAnsi="Times New Roman" w:cs="Times New Roman"/>
          <w:sz w:val="24"/>
          <w:szCs w:val="24"/>
        </w:rPr>
        <w:t xml:space="preserve"> </w:t>
      </w:r>
      <w:r w:rsidR="00942E11" w:rsidRPr="00942E11">
        <w:rPr>
          <w:rFonts w:ascii="Times New Roman" w:hAnsi="Times New Roman" w:cs="Times New Roman"/>
          <w:sz w:val="24"/>
          <w:szCs w:val="24"/>
        </w:rPr>
        <w:t xml:space="preserve">current requirements for all graduating students is that they have a B2 level of </w:t>
      </w:r>
      <w:r w:rsidR="00942E11">
        <w:rPr>
          <w:rFonts w:ascii="Times New Roman" w:hAnsi="Times New Roman" w:cs="Times New Roman"/>
          <w:sz w:val="24"/>
          <w:szCs w:val="24"/>
        </w:rPr>
        <w:t>a foreign language</w:t>
      </w:r>
      <w:r w:rsidR="0070732F">
        <w:rPr>
          <w:rFonts w:ascii="Times New Roman" w:hAnsi="Times New Roman" w:cs="Times New Roman"/>
          <w:sz w:val="24"/>
          <w:szCs w:val="24"/>
        </w:rPr>
        <w:t xml:space="preserve"> when they finish university</w:t>
      </w:r>
      <w:r w:rsidR="00942E11" w:rsidRPr="00942E11">
        <w:rPr>
          <w:rFonts w:ascii="Times New Roman" w:hAnsi="Times New Roman" w:cs="Times New Roman"/>
          <w:sz w:val="24"/>
          <w:szCs w:val="24"/>
        </w:rPr>
        <w:t xml:space="preserve">. </w:t>
      </w:r>
      <w:r w:rsidR="00FF35CD" w:rsidRPr="007F6F30">
        <w:rPr>
          <w:rFonts w:ascii="Times New Roman" w:eastAsia="Times New Roman" w:hAnsi="Times New Roman" w:cs="Times New Roman"/>
          <w:bCs/>
          <w:color w:val="333333"/>
          <w:kern w:val="36"/>
          <w:sz w:val="24"/>
          <w:szCs w:val="24"/>
        </w:rPr>
        <w:t>Park</w:t>
      </w:r>
      <w:r w:rsidR="00FF35CD">
        <w:rPr>
          <w:rFonts w:ascii="Times New Roman" w:eastAsia="Times New Roman" w:hAnsi="Times New Roman" w:cs="Times New Roman"/>
          <w:bCs/>
          <w:color w:val="333333"/>
          <w:kern w:val="36"/>
          <w:sz w:val="24"/>
          <w:szCs w:val="24"/>
        </w:rPr>
        <w:t xml:space="preserve"> and </w:t>
      </w:r>
      <w:r w:rsidR="00FF35CD" w:rsidRPr="007F6F30">
        <w:rPr>
          <w:rFonts w:ascii="Times New Roman" w:eastAsia="Times New Roman" w:hAnsi="Times New Roman" w:cs="Times New Roman"/>
          <w:bCs/>
          <w:color w:val="333333"/>
          <w:kern w:val="36"/>
          <w:sz w:val="24"/>
          <w:szCs w:val="24"/>
        </w:rPr>
        <w:t>Son (2009)</w:t>
      </w:r>
      <w:r w:rsidR="00FF35CD">
        <w:rPr>
          <w:rFonts w:ascii="Times New Roman" w:eastAsia="Times New Roman" w:hAnsi="Times New Roman" w:cs="Times New Roman"/>
          <w:bCs/>
          <w:color w:val="333333"/>
          <w:kern w:val="36"/>
          <w:sz w:val="24"/>
          <w:szCs w:val="24"/>
        </w:rPr>
        <w:t xml:space="preserve"> </w:t>
      </w:r>
      <w:r w:rsidR="00FF35CD">
        <w:rPr>
          <w:rFonts w:ascii="Times New Roman" w:hAnsi="Times New Roman" w:cs="Times New Roman"/>
          <w:sz w:val="24"/>
          <w:szCs w:val="24"/>
        </w:rPr>
        <w:t xml:space="preserve">found that most EFL students are </w:t>
      </w:r>
      <w:r w:rsidR="00D4663B">
        <w:rPr>
          <w:rFonts w:ascii="Times New Roman" w:hAnsi="Times New Roman" w:cs="Times New Roman"/>
          <w:sz w:val="24"/>
          <w:szCs w:val="24"/>
        </w:rPr>
        <w:t xml:space="preserve">also </w:t>
      </w:r>
      <w:r w:rsidR="00FF35CD">
        <w:rPr>
          <w:rFonts w:ascii="Times New Roman" w:hAnsi="Times New Roman" w:cs="Times New Roman"/>
          <w:sz w:val="24"/>
          <w:szCs w:val="24"/>
        </w:rPr>
        <w:t>pushed by the government to study English for job opportunities, further study and graduation. The research showed that some of the</w:t>
      </w:r>
      <w:r w:rsidR="00E125C5">
        <w:rPr>
          <w:rFonts w:ascii="Times New Roman" w:hAnsi="Times New Roman" w:cs="Times New Roman"/>
          <w:sz w:val="24"/>
          <w:szCs w:val="24"/>
        </w:rPr>
        <w:t xml:space="preserve"> participa</w:t>
      </w:r>
      <w:r w:rsidR="00B50C10">
        <w:rPr>
          <w:rFonts w:ascii="Times New Roman" w:hAnsi="Times New Roman" w:cs="Times New Roman"/>
          <w:sz w:val="24"/>
          <w:szCs w:val="24"/>
        </w:rPr>
        <w:t>nts</w:t>
      </w:r>
      <w:r w:rsidR="002978D3">
        <w:rPr>
          <w:rFonts w:ascii="Times New Roman" w:hAnsi="Times New Roman" w:cs="Times New Roman"/>
          <w:sz w:val="24"/>
          <w:szCs w:val="24"/>
        </w:rPr>
        <w:t xml:space="preserve"> </w:t>
      </w:r>
      <w:r w:rsidR="00E125C5">
        <w:rPr>
          <w:rFonts w:ascii="Times New Roman" w:hAnsi="Times New Roman" w:cs="Times New Roman"/>
          <w:sz w:val="24"/>
          <w:szCs w:val="24"/>
        </w:rPr>
        <w:t>of this study</w:t>
      </w:r>
      <w:r w:rsidR="002E4CC7">
        <w:rPr>
          <w:rFonts w:ascii="Times New Roman" w:hAnsi="Times New Roman" w:cs="Times New Roman"/>
          <w:sz w:val="24"/>
          <w:szCs w:val="24"/>
        </w:rPr>
        <w:t xml:space="preserve"> </w:t>
      </w:r>
      <w:r w:rsidR="00942E11">
        <w:rPr>
          <w:rFonts w:ascii="Times New Roman" w:hAnsi="Times New Roman" w:cs="Times New Roman"/>
          <w:sz w:val="24"/>
          <w:szCs w:val="24"/>
        </w:rPr>
        <w:t xml:space="preserve">have chosen </w:t>
      </w:r>
      <w:r w:rsidR="00FF35CD">
        <w:rPr>
          <w:rFonts w:ascii="Times New Roman" w:hAnsi="Times New Roman" w:cs="Times New Roman"/>
          <w:sz w:val="24"/>
          <w:szCs w:val="24"/>
        </w:rPr>
        <w:t xml:space="preserve">the </w:t>
      </w:r>
      <w:r w:rsidR="00942E11">
        <w:rPr>
          <w:rFonts w:ascii="Times New Roman" w:hAnsi="Times New Roman" w:cs="Times New Roman"/>
          <w:sz w:val="24"/>
          <w:szCs w:val="24"/>
        </w:rPr>
        <w:t xml:space="preserve">English language </w:t>
      </w:r>
      <w:r w:rsidR="00D34214">
        <w:rPr>
          <w:rFonts w:ascii="Times New Roman" w:hAnsi="Times New Roman" w:cs="Times New Roman"/>
          <w:sz w:val="24"/>
          <w:szCs w:val="24"/>
        </w:rPr>
        <w:t>s</w:t>
      </w:r>
      <w:r w:rsidR="00942E11">
        <w:rPr>
          <w:rFonts w:ascii="Times New Roman" w:hAnsi="Times New Roman" w:cs="Times New Roman"/>
          <w:sz w:val="24"/>
          <w:szCs w:val="24"/>
        </w:rPr>
        <w:t xml:space="preserve">ince </w:t>
      </w:r>
      <w:r w:rsidR="00D4663B">
        <w:rPr>
          <w:rFonts w:ascii="Times New Roman" w:hAnsi="Times New Roman" w:cs="Times New Roman"/>
          <w:sz w:val="24"/>
          <w:szCs w:val="24"/>
        </w:rPr>
        <w:t xml:space="preserve">they studied it a little in school and </w:t>
      </w:r>
      <w:r w:rsidR="00942E11">
        <w:rPr>
          <w:rFonts w:ascii="Times New Roman" w:hAnsi="Times New Roman" w:cs="Times New Roman"/>
          <w:sz w:val="24"/>
          <w:szCs w:val="24"/>
        </w:rPr>
        <w:t>most post graduate courses and many professions require a certain level of English language proficiency.</w:t>
      </w:r>
      <w:r w:rsidR="004D3BF2" w:rsidRPr="004D3BF2">
        <w:rPr>
          <w:rFonts w:ascii="Times New Roman" w:eastAsia="Times New Roman" w:hAnsi="Times New Roman" w:cs="Times New Roman"/>
          <w:color w:val="333333"/>
          <w:sz w:val="24"/>
          <w:szCs w:val="24"/>
        </w:rPr>
        <w:t xml:space="preserve"> Wen-</w:t>
      </w:r>
      <w:proofErr w:type="spellStart"/>
      <w:proofErr w:type="gramStart"/>
      <w:r w:rsidR="004D3BF2" w:rsidRPr="004D3BF2">
        <w:rPr>
          <w:rFonts w:ascii="Times New Roman" w:eastAsia="Times New Roman" w:hAnsi="Times New Roman" w:cs="Times New Roman"/>
          <w:color w:val="333333"/>
          <w:sz w:val="24"/>
          <w:szCs w:val="24"/>
        </w:rPr>
        <w:t>chi,Wu</w:t>
      </w:r>
      <w:proofErr w:type="spellEnd"/>
      <w:proofErr w:type="gramEnd"/>
      <w:r w:rsidR="004D3BF2" w:rsidRPr="004D3BF2">
        <w:rPr>
          <w:rFonts w:ascii="Times New Roman" w:eastAsia="Times New Roman" w:hAnsi="Times New Roman" w:cs="Times New Roman"/>
          <w:color w:val="333333"/>
          <w:sz w:val="24"/>
          <w:szCs w:val="24"/>
        </w:rPr>
        <w:t>, Yen,  &amp; Marek (2011)</w:t>
      </w:r>
      <w:r w:rsidR="004D3BF2" w:rsidRPr="004D3BF2">
        <w:rPr>
          <w:rFonts w:ascii="Times New Roman" w:hAnsi="Times New Roman" w:cs="Times New Roman"/>
          <w:sz w:val="24"/>
          <w:szCs w:val="24"/>
        </w:rPr>
        <w:t xml:space="preserve"> </w:t>
      </w:r>
      <w:r w:rsidR="004D3BF2">
        <w:rPr>
          <w:rFonts w:ascii="Times New Roman" w:hAnsi="Times New Roman" w:cs="Times New Roman"/>
          <w:sz w:val="24"/>
          <w:szCs w:val="24"/>
        </w:rPr>
        <w:t xml:space="preserve">explain how English is a global language and it is used around the world as a common language in international settings. </w:t>
      </w:r>
      <w:r w:rsidR="00942E11">
        <w:rPr>
          <w:rFonts w:ascii="Times New Roman" w:hAnsi="Times New Roman" w:cs="Times New Roman"/>
          <w:sz w:val="24"/>
          <w:szCs w:val="24"/>
        </w:rPr>
        <w:t>However</w:t>
      </w:r>
      <w:r w:rsidR="002E4CC7">
        <w:rPr>
          <w:rFonts w:ascii="Times New Roman" w:hAnsi="Times New Roman" w:cs="Times New Roman"/>
          <w:sz w:val="24"/>
          <w:szCs w:val="24"/>
        </w:rPr>
        <w:t xml:space="preserve"> most of the</w:t>
      </w:r>
      <w:r w:rsidR="00942E11">
        <w:rPr>
          <w:rFonts w:ascii="Times New Roman" w:hAnsi="Times New Roman" w:cs="Times New Roman"/>
          <w:sz w:val="24"/>
          <w:szCs w:val="24"/>
        </w:rPr>
        <w:t xml:space="preserve"> university students </w:t>
      </w:r>
      <w:r w:rsidR="002E4CC7">
        <w:rPr>
          <w:rFonts w:ascii="Times New Roman" w:hAnsi="Times New Roman" w:cs="Times New Roman"/>
          <w:sz w:val="24"/>
          <w:szCs w:val="24"/>
        </w:rPr>
        <w:t xml:space="preserve">participating in the study </w:t>
      </w:r>
      <w:r w:rsidR="0070732F">
        <w:rPr>
          <w:rFonts w:ascii="Times New Roman" w:hAnsi="Times New Roman" w:cs="Times New Roman"/>
          <w:sz w:val="24"/>
          <w:szCs w:val="24"/>
        </w:rPr>
        <w:t xml:space="preserve">explain </w:t>
      </w:r>
      <w:r w:rsidR="002E4CC7">
        <w:rPr>
          <w:rFonts w:ascii="Times New Roman" w:hAnsi="Times New Roman" w:cs="Times New Roman"/>
          <w:sz w:val="24"/>
          <w:szCs w:val="24"/>
        </w:rPr>
        <w:t xml:space="preserve">that these reasons only provide a small amount of motivation to learn English. They explained that they are only taking </w:t>
      </w:r>
      <w:r w:rsidR="00D34214">
        <w:rPr>
          <w:rFonts w:ascii="Times New Roman" w:hAnsi="Times New Roman" w:cs="Times New Roman"/>
          <w:sz w:val="24"/>
          <w:szCs w:val="24"/>
        </w:rPr>
        <w:t>a foreign language</w:t>
      </w:r>
      <w:r w:rsidR="002E4CC7">
        <w:rPr>
          <w:rFonts w:ascii="Times New Roman" w:hAnsi="Times New Roman" w:cs="Times New Roman"/>
          <w:sz w:val="24"/>
          <w:szCs w:val="24"/>
        </w:rPr>
        <w:t xml:space="preserve"> because of the graduate requirement</w:t>
      </w:r>
      <w:r w:rsidR="0070732F">
        <w:rPr>
          <w:rFonts w:ascii="Times New Roman" w:hAnsi="Times New Roman" w:cs="Times New Roman"/>
          <w:sz w:val="24"/>
          <w:szCs w:val="24"/>
        </w:rPr>
        <w:t>.</w:t>
      </w:r>
      <w:r w:rsidR="002E4CC7">
        <w:rPr>
          <w:rFonts w:ascii="Times New Roman" w:hAnsi="Times New Roman" w:cs="Times New Roman"/>
          <w:sz w:val="24"/>
          <w:szCs w:val="24"/>
        </w:rPr>
        <w:t xml:space="preserve"> </w:t>
      </w:r>
      <w:r w:rsidR="0070732F">
        <w:rPr>
          <w:rFonts w:ascii="Times New Roman" w:hAnsi="Times New Roman" w:cs="Times New Roman"/>
          <w:sz w:val="24"/>
          <w:szCs w:val="24"/>
        </w:rPr>
        <w:t>T</w:t>
      </w:r>
      <w:r w:rsidR="002E4CC7">
        <w:rPr>
          <w:rFonts w:ascii="Times New Roman" w:hAnsi="Times New Roman" w:cs="Times New Roman"/>
          <w:sz w:val="24"/>
          <w:szCs w:val="24"/>
        </w:rPr>
        <w:t xml:space="preserve">hey </w:t>
      </w:r>
      <w:r w:rsidR="00942E11">
        <w:rPr>
          <w:rFonts w:ascii="Times New Roman" w:hAnsi="Times New Roman" w:cs="Times New Roman"/>
          <w:sz w:val="24"/>
          <w:szCs w:val="24"/>
        </w:rPr>
        <w:t>do not plan on studying a post graduate degre</w:t>
      </w:r>
      <w:r w:rsidR="00300568">
        <w:rPr>
          <w:rFonts w:ascii="Times New Roman" w:hAnsi="Times New Roman" w:cs="Times New Roman"/>
          <w:sz w:val="24"/>
          <w:szCs w:val="24"/>
        </w:rPr>
        <w:t>e,</w:t>
      </w:r>
      <w:r w:rsidR="002E4CC7">
        <w:rPr>
          <w:rFonts w:ascii="Times New Roman" w:hAnsi="Times New Roman" w:cs="Times New Roman"/>
          <w:sz w:val="24"/>
          <w:szCs w:val="24"/>
        </w:rPr>
        <w:t xml:space="preserve"> </w:t>
      </w:r>
      <w:r w:rsidR="00942E11">
        <w:rPr>
          <w:rFonts w:ascii="Times New Roman" w:hAnsi="Times New Roman" w:cs="Times New Roman"/>
          <w:sz w:val="24"/>
          <w:szCs w:val="24"/>
        </w:rPr>
        <w:t xml:space="preserve">do not think they will need </w:t>
      </w:r>
      <w:r w:rsidR="002E4CC7">
        <w:rPr>
          <w:rFonts w:ascii="Times New Roman" w:hAnsi="Times New Roman" w:cs="Times New Roman"/>
          <w:sz w:val="24"/>
          <w:szCs w:val="24"/>
        </w:rPr>
        <w:t xml:space="preserve">much </w:t>
      </w:r>
      <w:r w:rsidR="00942E11">
        <w:rPr>
          <w:rFonts w:ascii="Times New Roman" w:hAnsi="Times New Roman" w:cs="Times New Roman"/>
          <w:sz w:val="24"/>
          <w:szCs w:val="24"/>
        </w:rPr>
        <w:t>English after graduation</w:t>
      </w:r>
      <w:r w:rsidR="00300568">
        <w:rPr>
          <w:rFonts w:ascii="Times New Roman" w:hAnsi="Times New Roman" w:cs="Times New Roman"/>
          <w:sz w:val="24"/>
          <w:szCs w:val="24"/>
        </w:rPr>
        <w:t xml:space="preserve"> and do not have daily contact with the language</w:t>
      </w:r>
      <w:r w:rsidR="002E4CC7">
        <w:rPr>
          <w:rFonts w:ascii="Times New Roman" w:hAnsi="Times New Roman" w:cs="Times New Roman"/>
          <w:sz w:val="24"/>
          <w:szCs w:val="24"/>
        </w:rPr>
        <w:t>. Thus, the professor found</w:t>
      </w:r>
      <w:r w:rsidR="00942E11">
        <w:rPr>
          <w:rFonts w:ascii="Times New Roman" w:hAnsi="Times New Roman" w:cs="Times New Roman"/>
          <w:sz w:val="24"/>
          <w:szCs w:val="24"/>
        </w:rPr>
        <w:t xml:space="preserve"> intrinsic motivation or a drive to learn English </w:t>
      </w:r>
      <w:r w:rsidR="0070732F">
        <w:rPr>
          <w:rFonts w:ascii="Times New Roman" w:hAnsi="Times New Roman" w:cs="Times New Roman"/>
          <w:sz w:val="24"/>
          <w:szCs w:val="24"/>
        </w:rPr>
        <w:t>lacking</w:t>
      </w:r>
      <w:r w:rsidR="002E4CC7">
        <w:rPr>
          <w:rFonts w:ascii="Times New Roman" w:hAnsi="Times New Roman" w:cs="Times New Roman"/>
          <w:sz w:val="24"/>
          <w:szCs w:val="24"/>
        </w:rPr>
        <w:t xml:space="preserve"> for most of the </w:t>
      </w:r>
      <w:r w:rsidR="00985D0D">
        <w:rPr>
          <w:rFonts w:ascii="Times New Roman" w:hAnsi="Times New Roman" w:cs="Times New Roman"/>
          <w:sz w:val="24"/>
          <w:szCs w:val="24"/>
        </w:rPr>
        <w:t>English as a Foreign language (EFL)</w:t>
      </w:r>
      <w:r w:rsidR="002E4CC7">
        <w:rPr>
          <w:rFonts w:ascii="Times New Roman" w:hAnsi="Times New Roman" w:cs="Times New Roman"/>
          <w:sz w:val="24"/>
          <w:szCs w:val="24"/>
        </w:rPr>
        <w:t xml:space="preserve"> participates. It was found by </w:t>
      </w:r>
      <w:r w:rsidR="00985D0D" w:rsidRPr="00985D0D">
        <w:rPr>
          <w:rFonts w:ascii="Times New Roman" w:eastAsia="Times New Roman" w:hAnsi="Times New Roman" w:cs="Times New Roman"/>
          <w:color w:val="333333"/>
          <w:sz w:val="24"/>
          <w:szCs w:val="24"/>
        </w:rPr>
        <w:t xml:space="preserve">Wen-chi, Wu, Yen &amp; Marek (2011) </w:t>
      </w:r>
      <w:r w:rsidR="002E4CC7">
        <w:rPr>
          <w:rFonts w:ascii="Times New Roman" w:hAnsi="Times New Roman" w:cs="Times New Roman"/>
          <w:sz w:val="24"/>
          <w:szCs w:val="24"/>
        </w:rPr>
        <w:t xml:space="preserve">that lack of motivation can </w:t>
      </w:r>
      <w:r w:rsidR="00E125C5">
        <w:rPr>
          <w:rFonts w:ascii="Times New Roman" w:hAnsi="Times New Roman" w:cs="Times New Roman"/>
          <w:sz w:val="24"/>
          <w:szCs w:val="24"/>
        </w:rPr>
        <w:t xml:space="preserve">decrease </w:t>
      </w:r>
      <w:r w:rsidR="004D3BF2">
        <w:rPr>
          <w:rFonts w:ascii="Times New Roman" w:hAnsi="Times New Roman" w:cs="Times New Roman"/>
          <w:sz w:val="24"/>
          <w:szCs w:val="24"/>
        </w:rPr>
        <w:t>students’</w:t>
      </w:r>
      <w:r w:rsidR="00E125C5">
        <w:rPr>
          <w:rFonts w:ascii="Times New Roman" w:hAnsi="Times New Roman" w:cs="Times New Roman"/>
          <w:sz w:val="24"/>
          <w:szCs w:val="24"/>
        </w:rPr>
        <w:t xml:space="preserve"> abilities to internalize and ultimately learn E</w:t>
      </w:r>
      <w:r w:rsidR="00985D0D">
        <w:rPr>
          <w:rFonts w:ascii="Times New Roman" w:hAnsi="Times New Roman" w:cs="Times New Roman"/>
          <w:sz w:val="24"/>
          <w:szCs w:val="24"/>
        </w:rPr>
        <w:t>FL</w:t>
      </w:r>
      <w:r w:rsidR="00942E11" w:rsidRPr="00E125C5">
        <w:rPr>
          <w:rFonts w:ascii="Times New Roman" w:hAnsi="Times New Roman" w:cs="Times New Roman"/>
          <w:b/>
          <w:sz w:val="24"/>
          <w:szCs w:val="24"/>
        </w:rPr>
        <w:t xml:space="preserve">.  </w:t>
      </w:r>
      <w:proofErr w:type="spellStart"/>
      <w:r w:rsidR="00D4663B" w:rsidRPr="00D4663B">
        <w:rPr>
          <w:rFonts w:ascii="Times New Roman" w:hAnsi="Times New Roman" w:cs="Times New Roman"/>
          <w:sz w:val="24"/>
          <w:szCs w:val="24"/>
        </w:rPr>
        <w:t>Oletić</w:t>
      </w:r>
      <w:proofErr w:type="spellEnd"/>
      <w:r w:rsidR="00D4663B" w:rsidRPr="00D4663B">
        <w:rPr>
          <w:rFonts w:ascii="Times New Roman" w:hAnsi="Times New Roman" w:cs="Times New Roman"/>
          <w:sz w:val="24"/>
          <w:szCs w:val="24"/>
        </w:rPr>
        <w:t xml:space="preserve"> (2014) explains that </w:t>
      </w:r>
      <w:r w:rsidR="00985D0D" w:rsidRPr="00D4663B">
        <w:rPr>
          <w:rFonts w:ascii="Times New Roman" w:hAnsi="Times New Roman" w:cs="Times New Roman"/>
          <w:sz w:val="24"/>
          <w:szCs w:val="24"/>
        </w:rPr>
        <w:t xml:space="preserve">without intrinsic or a personal motivation to learn a language it can be almost impossible to become proficient. </w:t>
      </w:r>
    </w:p>
    <w:p w14:paraId="1B9CC9EF" w14:textId="0989FAF9" w:rsidR="0083654C" w:rsidRDefault="00942E11" w:rsidP="00AB6D43">
      <w:pPr>
        <w:rPr>
          <w:rFonts w:ascii="Times New Roman" w:hAnsi="Times New Roman" w:cs="Times New Roman"/>
          <w:sz w:val="24"/>
          <w:szCs w:val="24"/>
        </w:rPr>
      </w:pPr>
      <w:r>
        <w:rPr>
          <w:rFonts w:ascii="Times New Roman" w:hAnsi="Times New Roman" w:cs="Times New Roman"/>
          <w:sz w:val="24"/>
          <w:szCs w:val="24"/>
        </w:rPr>
        <w:t>Therefore</w:t>
      </w:r>
      <w:r w:rsidR="00B55C4C">
        <w:rPr>
          <w:rFonts w:ascii="Times New Roman" w:hAnsi="Times New Roman" w:cs="Times New Roman"/>
          <w:sz w:val="24"/>
          <w:szCs w:val="24"/>
        </w:rPr>
        <w:t>,</w:t>
      </w:r>
      <w:r>
        <w:rPr>
          <w:rFonts w:ascii="Times New Roman" w:hAnsi="Times New Roman" w:cs="Times New Roman"/>
          <w:sz w:val="24"/>
          <w:szCs w:val="24"/>
        </w:rPr>
        <w:t xml:space="preserve"> it has been one of the goals of the professor to find activities, methodologies and strategies to </w:t>
      </w:r>
      <w:r w:rsidR="00B55C4C">
        <w:rPr>
          <w:rFonts w:ascii="Times New Roman" w:hAnsi="Times New Roman" w:cs="Times New Roman"/>
          <w:sz w:val="24"/>
          <w:szCs w:val="24"/>
        </w:rPr>
        <w:t xml:space="preserve">motivate EFL students in UNAE to want to learn English inside and </w:t>
      </w:r>
      <w:r w:rsidR="00B55C4C" w:rsidRPr="0017467E">
        <w:rPr>
          <w:rFonts w:ascii="Times New Roman" w:hAnsi="Times New Roman" w:cs="Times New Roman"/>
          <w:sz w:val="24"/>
          <w:szCs w:val="24"/>
        </w:rPr>
        <w:t>outside of</w:t>
      </w:r>
      <w:r w:rsidR="00DA6446">
        <w:rPr>
          <w:rFonts w:ascii="Times New Roman" w:hAnsi="Times New Roman" w:cs="Times New Roman"/>
          <w:sz w:val="24"/>
          <w:szCs w:val="24"/>
        </w:rPr>
        <w:t xml:space="preserve"> </w:t>
      </w:r>
      <w:r w:rsidR="00B55C4C">
        <w:rPr>
          <w:rFonts w:ascii="Times New Roman" w:hAnsi="Times New Roman" w:cs="Times New Roman"/>
          <w:sz w:val="24"/>
          <w:szCs w:val="24"/>
        </w:rPr>
        <w:t xml:space="preserve">the classroom. </w:t>
      </w:r>
      <w:r w:rsidR="000B2A0B">
        <w:rPr>
          <w:rFonts w:ascii="Times New Roman" w:hAnsi="Times New Roman" w:cs="Times New Roman"/>
          <w:sz w:val="24"/>
          <w:szCs w:val="24"/>
        </w:rPr>
        <w:t xml:space="preserve">Finding alternative ways to motivate students who do not think they need English but have no other option but to learn has been </w:t>
      </w:r>
      <w:r w:rsidR="0070732F">
        <w:rPr>
          <w:rFonts w:ascii="Times New Roman" w:hAnsi="Times New Roman" w:cs="Times New Roman"/>
          <w:sz w:val="24"/>
          <w:szCs w:val="24"/>
        </w:rPr>
        <w:t xml:space="preserve">a </w:t>
      </w:r>
      <w:r w:rsidR="000B2A0B">
        <w:rPr>
          <w:rFonts w:ascii="Times New Roman" w:hAnsi="Times New Roman" w:cs="Times New Roman"/>
          <w:sz w:val="24"/>
          <w:szCs w:val="24"/>
        </w:rPr>
        <w:t>challeng</w:t>
      </w:r>
      <w:r w:rsidR="0070732F">
        <w:rPr>
          <w:rFonts w:ascii="Times New Roman" w:hAnsi="Times New Roman" w:cs="Times New Roman"/>
          <w:sz w:val="24"/>
          <w:szCs w:val="24"/>
        </w:rPr>
        <w:t>e</w:t>
      </w:r>
      <w:r w:rsidR="000B2A0B">
        <w:rPr>
          <w:rFonts w:ascii="Times New Roman" w:hAnsi="Times New Roman" w:cs="Times New Roman"/>
          <w:sz w:val="24"/>
          <w:szCs w:val="24"/>
        </w:rPr>
        <w:t xml:space="preserve">. A new strategy the professor has been promoting in the classroom is the use of technology </w:t>
      </w:r>
      <w:r w:rsidR="00D34214">
        <w:rPr>
          <w:rFonts w:ascii="Times New Roman" w:hAnsi="Times New Roman" w:cs="Times New Roman"/>
          <w:sz w:val="24"/>
          <w:szCs w:val="24"/>
        </w:rPr>
        <w:t xml:space="preserve">as an authentic material </w:t>
      </w:r>
      <w:r w:rsidR="00E125C5">
        <w:rPr>
          <w:rFonts w:ascii="Times New Roman" w:hAnsi="Times New Roman" w:cs="Times New Roman"/>
          <w:sz w:val="24"/>
          <w:szCs w:val="24"/>
        </w:rPr>
        <w:t>through international</w:t>
      </w:r>
      <w:r w:rsidR="000B2A0B">
        <w:rPr>
          <w:rFonts w:ascii="Times New Roman" w:hAnsi="Times New Roman" w:cs="Times New Roman"/>
          <w:sz w:val="24"/>
          <w:szCs w:val="24"/>
        </w:rPr>
        <w:t xml:space="preserve"> video </w:t>
      </w:r>
      <w:r w:rsidR="0083654C">
        <w:rPr>
          <w:rFonts w:ascii="Times New Roman" w:hAnsi="Times New Roman" w:cs="Times New Roman"/>
          <w:sz w:val="24"/>
          <w:szCs w:val="24"/>
        </w:rPr>
        <w:t xml:space="preserve">language exchange </w:t>
      </w:r>
      <w:r w:rsidR="000B2A0B">
        <w:rPr>
          <w:rFonts w:ascii="Times New Roman" w:hAnsi="Times New Roman" w:cs="Times New Roman"/>
          <w:sz w:val="24"/>
          <w:szCs w:val="24"/>
        </w:rPr>
        <w:t>chats</w:t>
      </w:r>
      <w:r w:rsidR="0083654C">
        <w:rPr>
          <w:rFonts w:ascii="Times New Roman" w:hAnsi="Times New Roman" w:cs="Times New Roman"/>
          <w:sz w:val="24"/>
          <w:szCs w:val="24"/>
        </w:rPr>
        <w:t xml:space="preserve"> with university level native English speakers who are studying Spanish as a second language</w:t>
      </w:r>
      <w:r w:rsidR="00E125C5">
        <w:rPr>
          <w:rFonts w:ascii="Times New Roman" w:hAnsi="Times New Roman" w:cs="Times New Roman"/>
          <w:sz w:val="24"/>
          <w:szCs w:val="24"/>
        </w:rPr>
        <w:t xml:space="preserve"> in the United States</w:t>
      </w:r>
      <w:r w:rsidR="0083654C">
        <w:rPr>
          <w:rFonts w:ascii="Times New Roman" w:hAnsi="Times New Roman" w:cs="Times New Roman"/>
          <w:sz w:val="24"/>
          <w:szCs w:val="24"/>
        </w:rPr>
        <w:t xml:space="preserve">. </w:t>
      </w:r>
    </w:p>
    <w:p w14:paraId="70C79FEE" w14:textId="5A4EDDF2" w:rsidR="00942E11" w:rsidRDefault="0083654C" w:rsidP="00AB6D43">
      <w:pPr>
        <w:rPr>
          <w:rFonts w:ascii="Times New Roman" w:hAnsi="Times New Roman" w:cs="Times New Roman"/>
          <w:sz w:val="24"/>
          <w:szCs w:val="24"/>
        </w:rPr>
      </w:pPr>
      <w:r>
        <w:rPr>
          <w:rFonts w:ascii="Times New Roman" w:hAnsi="Times New Roman" w:cs="Times New Roman"/>
          <w:sz w:val="24"/>
          <w:szCs w:val="24"/>
        </w:rPr>
        <w:t>The activity allows the students to practice English and Spanish languages with native speakers</w:t>
      </w:r>
      <w:r w:rsidR="00E125C5">
        <w:rPr>
          <w:rFonts w:ascii="Times New Roman" w:hAnsi="Times New Roman" w:cs="Times New Roman"/>
          <w:sz w:val="24"/>
          <w:szCs w:val="24"/>
        </w:rPr>
        <w:t xml:space="preserve"> on a weekly basis</w:t>
      </w:r>
      <w:r>
        <w:rPr>
          <w:rFonts w:ascii="Times New Roman" w:hAnsi="Times New Roman" w:cs="Times New Roman"/>
          <w:sz w:val="24"/>
          <w:szCs w:val="24"/>
        </w:rPr>
        <w:t xml:space="preserve">. It has been completed </w:t>
      </w:r>
      <w:r w:rsidR="0070732F">
        <w:rPr>
          <w:rFonts w:ascii="Times New Roman" w:hAnsi="Times New Roman" w:cs="Times New Roman"/>
          <w:sz w:val="24"/>
          <w:szCs w:val="24"/>
        </w:rPr>
        <w:t>by the participa</w:t>
      </w:r>
      <w:r w:rsidR="00B50C10">
        <w:rPr>
          <w:rFonts w:ascii="Times New Roman" w:hAnsi="Times New Roman" w:cs="Times New Roman"/>
          <w:sz w:val="24"/>
          <w:szCs w:val="24"/>
        </w:rPr>
        <w:t>nts</w:t>
      </w:r>
      <w:r>
        <w:rPr>
          <w:rFonts w:ascii="Times New Roman" w:hAnsi="Times New Roman" w:cs="Times New Roman"/>
          <w:sz w:val="24"/>
          <w:szCs w:val="24"/>
        </w:rPr>
        <w:t xml:space="preserve"> meeting</w:t>
      </w:r>
      <w:r w:rsidR="00E125C5">
        <w:rPr>
          <w:rFonts w:ascii="Times New Roman" w:hAnsi="Times New Roman" w:cs="Times New Roman"/>
          <w:sz w:val="24"/>
          <w:szCs w:val="24"/>
        </w:rPr>
        <w:t xml:space="preserve"> once a week, for one hour, </w:t>
      </w:r>
      <w:r>
        <w:rPr>
          <w:rFonts w:ascii="Times New Roman" w:hAnsi="Times New Roman" w:cs="Times New Roman"/>
          <w:sz w:val="24"/>
          <w:szCs w:val="24"/>
        </w:rPr>
        <w:t xml:space="preserve">for </w:t>
      </w:r>
      <w:r w:rsidR="002E4CC7">
        <w:rPr>
          <w:rFonts w:ascii="Times New Roman" w:hAnsi="Times New Roman" w:cs="Times New Roman"/>
          <w:sz w:val="24"/>
          <w:szCs w:val="24"/>
        </w:rPr>
        <w:t>an</w:t>
      </w:r>
      <w:r w:rsidR="00E125C5">
        <w:rPr>
          <w:rFonts w:ascii="Times New Roman" w:hAnsi="Times New Roman" w:cs="Times New Roman"/>
          <w:sz w:val="24"/>
          <w:szCs w:val="24"/>
        </w:rPr>
        <w:t xml:space="preserve"> </w:t>
      </w:r>
      <w:r w:rsidR="002E4CC7">
        <w:rPr>
          <w:rFonts w:ascii="Times New Roman" w:hAnsi="Times New Roman" w:cs="Times New Roman"/>
          <w:sz w:val="24"/>
          <w:szCs w:val="24"/>
        </w:rPr>
        <w:t>8</w:t>
      </w:r>
      <w:r w:rsidR="00E125C5">
        <w:rPr>
          <w:rFonts w:ascii="Times New Roman" w:hAnsi="Times New Roman" w:cs="Times New Roman"/>
          <w:sz w:val="24"/>
          <w:szCs w:val="24"/>
        </w:rPr>
        <w:t>-week</w:t>
      </w:r>
      <w:r>
        <w:rPr>
          <w:rFonts w:ascii="Times New Roman" w:hAnsi="Times New Roman" w:cs="Times New Roman"/>
          <w:sz w:val="24"/>
          <w:szCs w:val="24"/>
        </w:rPr>
        <w:t xml:space="preserve"> period. The research completed in this paper includes 2</w:t>
      </w:r>
      <w:r w:rsidR="002E4CC7">
        <w:rPr>
          <w:rFonts w:ascii="Times New Roman" w:hAnsi="Times New Roman" w:cs="Times New Roman"/>
          <w:sz w:val="24"/>
          <w:szCs w:val="24"/>
        </w:rPr>
        <w:t xml:space="preserve">6 </w:t>
      </w:r>
      <w:r>
        <w:rPr>
          <w:rFonts w:ascii="Times New Roman" w:hAnsi="Times New Roman" w:cs="Times New Roman"/>
          <w:sz w:val="24"/>
          <w:szCs w:val="24"/>
        </w:rPr>
        <w:t>participa</w:t>
      </w:r>
      <w:r w:rsidR="00B50C10">
        <w:rPr>
          <w:rFonts w:ascii="Times New Roman" w:hAnsi="Times New Roman" w:cs="Times New Roman"/>
          <w:sz w:val="24"/>
          <w:szCs w:val="24"/>
        </w:rPr>
        <w:t>nts</w:t>
      </w:r>
      <w:r>
        <w:rPr>
          <w:rFonts w:ascii="Times New Roman" w:hAnsi="Times New Roman" w:cs="Times New Roman"/>
          <w:sz w:val="24"/>
          <w:szCs w:val="24"/>
        </w:rPr>
        <w:t>. The participa</w:t>
      </w:r>
      <w:r w:rsidR="00B50C10">
        <w:rPr>
          <w:rFonts w:ascii="Times New Roman" w:hAnsi="Times New Roman" w:cs="Times New Roman"/>
          <w:sz w:val="24"/>
          <w:szCs w:val="24"/>
        </w:rPr>
        <w:t>nts</w:t>
      </w:r>
      <w:r>
        <w:rPr>
          <w:rFonts w:ascii="Times New Roman" w:hAnsi="Times New Roman" w:cs="Times New Roman"/>
          <w:sz w:val="24"/>
          <w:szCs w:val="24"/>
        </w:rPr>
        <w:t xml:space="preserve"> from UNAE are intermediate EFL university students</w:t>
      </w:r>
      <w:r w:rsidR="0070732F">
        <w:rPr>
          <w:rFonts w:ascii="Times New Roman" w:hAnsi="Times New Roman" w:cs="Times New Roman"/>
          <w:sz w:val="24"/>
          <w:szCs w:val="24"/>
        </w:rPr>
        <w:t xml:space="preserve"> and t</w:t>
      </w:r>
      <w:r>
        <w:rPr>
          <w:rFonts w:ascii="Times New Roman" w:hAnsi="Times New Roman" w:cs="Times New Roman"/>
          <w:sz w:val="24"/>
          <w:szCs w:val="24"/>
        </w:rPr>
        <w:t xml:space="preserve">heir partners are upper beginner Spanish language students from </w:t>
      </w:r>
      <w:r w:rsidRPr="00D4663B">
        <w:rPr>
          <w:rFonts w:ascii="Times New Roman" w:hAnsi="Times New Roman" w:cs="Times New Roman"/>
          <w:sz w:val="24"/>
          <w:szCs w:val="24"/>
        </w:rPr>
        <w:t>Cal</w:t>
      </w:r>
      <w:r w:rsidR="00D4663B" w:rsidRPr="00D4663B">
        <w:rPr>
          <w:rFonts w:ascii="Times New Roman" w:hAnsi="Times New Roman" w:cs="Times New Roman"/>
          <w:sz w:val="24"/>
          <w:szCs w:val="24"/>
        </w:rPr>
        <w:t xml:space="preserve"> </w:t>
      </w:r>
      <w:r w:rsidRPr="00D4663B">
        <w:rPr>
          <w:rFonts w:ascii="Times New Roman" w:hAnsi="Times New Roman" w:cs="Times New Roman"/>
          <w:sz w:val="24"/>
          <w:szCs w:val="24"/>
        </w:rPr>
        <w:t xml:space="preserve">Poly </w:t>
      </w:r>
      <w:r w:rsidR="00D4663B" w:rsidRPr="00D4663B">
        <w:rPr>
          <w:rFonts w:ascii="Times New Roman" w:hAnsi="Times New Roman" w:cs="Times New Roman"/>
          <w:sz w:val="24"/>
          <w:szCs w:val="24"/>
        </w:rPr>
        <w:t>State</w:t>
      </w:r>
      <w:r>
        <w:rPr>
          <w:rFonts w:ascii="Times New Roman" w:hAnsi="Times New Roman" w:cs="Times New Roman"/>
          <w:sz w:val="24"/>
          <w:szCs w:val="24"/>
        </w:rPr>
        <w:t xml:space="preserve"> in California. The research is </w:t>
      </w:r>
      <w:r w:rsidR="0070732F">
        <w:rPr>
          <w:rFonts w:ascii="Times New Roman" w:hAnsi="Times New Roman" w:cs="Times New Roman"/>
          <w:sz w:val="24"/>
          <w:szCs w:val="24"/>
        </w:rPr>
        <w:t>ongoing,</w:t>
      </w:r>
      <w:r>
        <w:rPr>
          <w:rFonts w:ascii="Times New Roman" w:hAnsi="Times New Roman" w:cs="Times New Roman"/>
          <w:sz w:val="24"/>
          <w:szCs w:val="24"/>
        </w:rPr>
        <w:t xml:space="preserve"> and </w:t>
      </w:r>
      <w:r w:rsidR="00E125C5">
        <w:rPr>
          <w:rFonts w:ascii="Times New Roman" w:hAnsi="Times New Roman" w:cs="Times New Roman"/>
          <w:sz w:val="24"/>
          <w:szCs w:val="24"/>
        </w:rPr>
        <w:t xml:space="preserve">the researcher </w:t>
      </w:r>
      <w:r>
        <w:rPr>
          <w:rFonts w:ascii="Times New Roman" w:hAnsi="Times New Roman" w:cs="Times New Roman"/>
          <w:sz w:val="24"/>
          <w:szCs w:val="24"/>
        </w:rPr>
        <w:t xml:space="preserve">has used action research and a mixed methods approach through pre-activity questionnaires, post activity questionnaires, observations and student interviews. The activity has focused mainly on how </w:t>
      </w:r>
      <w:r w:rsidR="00D44097">
        <w:rPr>
          <w:rFonts w:ascii="Times New Roman" w:hAnsi="Times New Roman" w:cs="Times New Roman"/>
          <w:sz w:val="24"/>
          <w:szCs w:val="24"/>
        </w:rPr>
        <w:t>the use of technological tools</w:t>
      </w:r>
      <w:r w:rsidR="007153D0">
        <w:rPr>
          <w:rFonts w:ascii="Times New Roman" w:hAnsi="Times New Roman" w:cs="Times New Roman"/>
          <w:sz w:val="24"/>
          <w:szCs w:val="24"/>
        </w:rPr>
        <w:t xml:space="preserve"> as an authentic material</w:t>
      </w:r>
      <w:r w:rsidR="00D44097">
        <w:rPr>
          <w:rFonts w:ascii="Times New Roman" w:hAnsi="Times New Roman" w:cs="Times New Roman"/>
          <w:sz w:val="24"/>
          <w:szCs w:val="24"/>
        </w:rPr>
        <w:t xml:space="preserve"> in an EFL classroom through </w:t>
      </w:r>
      <w:r>
        <w:rPr>
          <w:rFonts w:ascii="Times New Roman" w:hAnsi="Times New Roman" w:cs="Times New Roman"/>
          <w:sz w:val="24"/>
          <w:szCs w:val="24"/>
        </w:rPr>
        <w:t xml:space="preserve">authentic interaction with native speakers can aid in increasing EFL </w:t>
      </w:r>
      <w:r w:rsidR="00E125C5">
        <w:rPr>
          <w:rFonts w:ascii="Times New Roman" w:hAnsi="Times New Roman" w:cs="Times New Roman"/>
          <w:sz w:val="24"/>
          <w:szCs w:val="24"/>
        </w:rPr>
        <w:t>student’s</w:t>
      </w:r>
      <w:r>
        <w:rPr>
          <w:rFonts w:ascii="Times New Roman" w:hAnsi="Times New Roman" w:cs="Times New Roman"/>
          <w:sz w:val="24"/>
          <w:szCs w:val="24"/>
        </w:rPr>
        <w:t xml:space="preserve"> oral communication skills, motivation to learn English and speaking comfort levels </w:t>
      </w:r>
      <w:r w:rsidR="00D44097">
        <w:rPr>
          <w:rFonts w:ascii="Times New Roman" w:hAnsi="Times New Roman" w:cs="Times New Roman"/>
          <w:sz w:val="24"/>
          <w:szCs w:val="24"/>
        </w:rPr>
        <w:t>i</w:t>
      </w:r>
      <w:r>
        <w:rPr>
          <w:rFonts w:ascii="Times New Roman" w:hAnsi="Times New Roman" w:cs="Times New Roman"/>
          <w:sz w:val="24"/>
          <w:szCs w:val="24"/>
        </w:rPr>
        <w:t xml:space="preserve">n English. </w:t>
      </w:r>
    </w:p>
    <w:p w14:paraId="5B259D4D" w14:textId="747F77B7" w:rsidR="00D44097" w:rsidRDefault="00D44097" w:rsidP="00AB6D43">
      <w:pPr>
        <w:rPr>
          <w:rFonts w:ascii="Times New Roman" w:hAnsi="Times New Roman" w:cs="Times New Roman"/>
          <w:sz w:val="24"/>
          <w:szCs w:val="24"/>
        </w:rPr>
      </w:pPr>
      <w:r>
        <w:rPr>
          <w:rFonts w:ascii="Times New Roman" w:hAnsi="Times New Roman" w:cs="Times New Roman"/>
          <w:sz w:val="24"/>
          <w:szCs w:val="24"/>
        </w:rPr>
        <w:t xml:space="preserve">As this is on going research only preliminary results have been given in this paper. The researcher plans on repeating the activity with more EFL students to verify the effects of this language learning strategy for oral communication and motivation in an EFL university class. At this point the research has shown that most students participating in the video chats are more </w:t>
      </w:r>
      <w:r>
        <w:rPr>
          <w:rFonts w:ascii="Times New Roman" w:hAnsi="Times New Roman" w:cs="Times New Roman"/>
          <w:sz w:val="24"/>
          <w:szCs w:val="24"/>
        </w:rPr>
        <w:lastRenderedPageBreak/>
        <w:t>comfortable speaking in English and are speaking more naturally</w:t>
      </w:r>
      <w:r w:rsidR="00E125C5">
        <w:rPr>
          <w:rFonts w:ascii="Times New Roman" w:hAnsi="Times New Roman" w:cs="Times New Roman"/>
          <w:sz w:val="24"/>
          <w:szCs w:val="24"/>
        </w:rPr>
        <w:t xml:space="preserve"> after participating in the activity</w:t>
      </w:r>
      <w:r>
        <w:rPr>
          <w:rFonts w:ascii="Times New Roman" w:hAnsi="Times New Roman" w:cs="Times New Roman"/>
          <w:sz w:val="24"/>
          <w:szCs w:val="24"/>
        </w:rPr>
        <w:t>. The post questionnaire has shown that students who did not have a motivating factor before participating in the video chat have now found a personal reason to learn English other then the need to pass an exit exam</w:t>
      </w:r>
      <w:r w:rsidR="00300568">
        <w:rPr>
          <w:rFonts w:ascii="Times New Roman" w:hAnsi="Times New Roman" w:cs="Times New Roman"/>
          <w:sz w:val="24"/>
          <w:szCs w:val="24"/>
        </w:rPr>
        <w:t>, they now have found a more authentic connection to English</w:t>
      </w:r>
      <w:r>
        <w:rPr>
          <w:rFonts w:ascii="Times New Roman" w:hAnsi="Times New Roman" w:cs="Times New Roman"/>
          <w:sz w:val="24"/>
          <w:szCs w:val="24"/>
        </w:rPr>
        <w:t xml:space="preserve">. In the beginning there were some administrative problems which were an unmotivating factor, but once these problems were solved the students began to make meaningful connections with their partners in the United States, which was observed by the professor in the EFL class as an intrinsically motivating factor improving overall English language learning (ELL) for the participates. </w:t>
      </w:r>
    </w:p>
    <w:p w14:paraId="483495A4" w14:textId="41559C4A" w:rsidR="006817A7" w:rsidRPr="006817A7" w:rsidRDefault="00EF6572" w:rsidP="00AB6D43">
      <w:pPr>
        <w:rPr>
          <w:rFonts w:ascii="Times New Roman" w:hAnsi="Times New Roman" w:cs="Times New Roman"/>
          <w:b/>
          <w:sz w:val="24"/>
          <w:szCs w:val="24"/>
        </w:rPr>
      </w:pPr>
      <w:r>
        <w:rPr>
          <w:rFonts w:ascii="Times New Roman" w:hAnsi="Times New Roman" w:cs="Times New Roman"/>
          <w:b/>
          <w:sz w:val="24"/>
          <w:szCs w:val="24"/>
        </w:rPr>
        <w:t xml:space="preserve">2 </w:t>
      </w:r>
      <w:r w:rsidR="006817A7" w:rsidRPr="006817A7">
        <w:rPr>
          <w:rFonts w:ascii="Times New Roman" w:hAnsi="Times New Roman" w:cs="Times New Roman"/>
          <w:b/>
          <w:sz w:val="24"/>
          <w:szCs w:val="24"/>
        </w:rPr>
        <w:t>Literature Revi</w:t>
      </w:r>
      <w:r w:rsidR="00B60795">
        <w:rPr>
          <w:rFonts w:ascii="Times New Roman" w:hAnsi="Times New Roman" w:cs="Times New Roman"/>
          <w:b/>
          <w:sz w:val="24"/>
          <w:szCs w:val="24"/>
        </w:rPr>
        <w:t>ew</w:t>
      </w:r>
    </w:p>
    <w:p w14:paraId="25A59DF9" w14:textId="5E867ADD" w:rsidR="006817A7" w:rsidRPr="00A42CEC" w:rsidRDefault="00EF6572" w:rsidP="00AB6D43">
      <w:pPr>
        <w:rPr>
          <w:rFonts w:ascii="Times New Roman" w:hAnsi="Times New Roman" w:cs="Times New Roman"/>
          <w:b/>
          <w:sz w:val="24"/>
          <w:szCs w:val="24"/>
        </w:rPr>
      </w:pPr>
      <w:r>
        <w:rPr>
          <w:rFonts w:ascii="Times New Roman" w:hAnsi="Times New Roman" w:cs="Times New Roman"/>
          <w:b/>
          <w:sz w:val="24"/>
          <w:szCs w:val="24"/>
        </w:rPr>
        <w:t xml:space="preserve">2.1 </w:t>
      </w:r>
      <w:r w:rsidR="006817A7" w:rsidRPr="00A42CEC">
        <w:rPr>
          <w:rFonts w:ascii="Times New Roman" w:hAnsi="Times New Roman" w:cs="Times New Roman"/>
          <w:b/>
          <w:sz w:val="24"/>
          <w:szCs w:val="24"/>
        </w:rPr>
        <w:t xml:space="preserve">The use of technology </w:t>
      </w:r>
      <w:r w:rsidR="00B60795" w:rsidRPr="00A42CEC">
        <w:rPr>
          <w:rFonts w:ascii="Times New Roman" w:hAnsi="Times New Roman" w:cs="Times New Roman"/>
          <w:b/>
          <w:sz w:val="24"/>
          <w:szCs w:val="24"/>
        </w:rPr>
        <w:t xml:space="preserve">for </w:t>
      </w:r>
      <w:r w:rsidR="006817A7" w:rsidRPr="00A42CEC">
        <w:rPr>
          <w:rFonts w:ascii="Times New Roman" w:hAnsi="Times New Roman" w:cs="Times New Roman"/>
          <w:b/>
          <w:sz w:val="24"/>
          <w:szCs w:val="24"/>
        </w:rPr>
        <w:t xml:space="preserve">EFL </w:t>
      </w:r>
      <w:r w:rsidR="00B60795" w:rsidRPr="00A42CEC">
        <w:rPr>
          <w:rFonts w:ascii="Times New Roman" w:hAnsi="Times New Roman" w:cs="Times New Roman"/>
          <w:b/>
          <w:sz w:val="24"/>
          <w:szCs w:val="24"/>
        </w:rPr>
        <w:t>learning</w:t>
      </w:r>
    </w:p>
    <w:p w14:paraId="0E7C3A34" w14:textId="0CC26972" w:rsidR="00A36EC3" w:rsidRDefault="00276F28" w:rsidP="00AB6D43">
      <w:pPr>
        <w:rPr>
          <w:rFonts w:ascii="Times New Roman" w:hAnsi="Times New Roman" w:cs="Times New Roman"/>
          <w:sz w:val="24"/>
          <w:szCs w:val="24"/>
        </w:rPr>
      </w:pPr>
      <w:r>
        <w:t xml:space="preserve"> </w:t>
      </w:r>
      <w:proofErr w:type="spellStart"/>
      <w:r w:rsidRPr="008B089F">
        <w:rPr>
          <w:rFonts w:ascii="Times New Roman" w:hAnsi="Times New Roman" w:cs="Times New Roman"/>
          <w:sz w:val="24"/>
          <w:szCs w:val="24"/>
        </w:rPr>
        <w:t>K</w:t>
      </w:r>
      <w:r w:rsidR="00300568">
        <w:rPr>
          <w:rFonts w:ascii="Times New Roman" w:hAnsi="Times New Roman" w:cs="Times New Roman"/>
          <w:sz w:val="24"/>
          <w:szCs w:val="24"/>
        </w:rPr>
        <w:t>asapoglu-Akol</w:t>
      </w:r>
      <w:proofErr w:type="spellEnd"/>
      <w:r w:rsidR="00F515F9" w:rsidRPr="008B089F">
        <w:rPr>
          <w:rFonts w:ascii="Times New Roman" w:hAnsi="Times New Roman" w:cs="Times New Roman"/>
          <w:sz w:val="24"/>
          <w:szCs w:val="24"/>
        </w:rPr>
        <w:t>, P. (2010)</w:t>
      </w:r>
      <w:r w:rsidRPr="008B089F">
        <w:rPr>
          <w:rFonts w:ascii="Times New Roman" w:hAnsi="Times New Roman" w:cs="Times New Roman"/>
          <w:sz w:val="24"/>
          <w:szCs w:val="24"/>
        </w:rPr>
        <w:t xml:space="preserve"> explains how</w:t>
      </w:r>
      <w:r>
        <w:t xml:space="preserve"> </w:t>
      </w:r>
      <w:r>
        <w:rPr>
          <w:rFonts w:ascii="Times New Roman" w:hAnsi="Times New Roman" w:cs="Times New Roman"/>
          <w:sz w:val="24"/>
          <w:szCs w:val="24"/>
        </w:rPr>
        <w:t>t</w:t>
      </w:r>
      <w:r w:rsidR="00B60795">
        <w:rPr>
          <w:rFonts w:ascii="Times New Roman" w:hAnsi="Times New Roman" w:cs="Times New Roman"/>
          <w:sz w:val="24"/>
          <w:szCs w:val="24"/>
        </w:rPr>
        <w:t xml:space="preserve">echnology and the </w:t>
      </w:r>
      <w:r w:rsidR="00B60795" w:rsidRPr="00DA6446">
        <w:rPr>
          <w:rFonts w:ascii="Times New Roman" w:hAnsi="Times New Roman" w:cs="Times New Roman"/>
          <w:color w:val="FF0000"/>
          <w:sz w:val="24"/>
          <w:szCs w:val="24"/>
        </w:rPr>
        <w:t>i</w:t>
      </w:r>
      <w:r w:rsidR="00B60795">
        <w:rPr>
          <w:rFonts w:ascii="Times New Roman" w:hAnsi="Times New Roman" w:cs="Times New Roman"/>
          <w:sz w:val="24"/>
          <w:szCs w:val="24"/>
        </w:rPr>
        <w:t>nternet are part of students’ everyday lives</w:t>
      </w:r>
      <w:r>
        <w:rPr>
          <w:rFonts w:ascii="Times New Roman" w:hAnsi="Times New Roman" w:cs="Times New Roman"/>
          <w:sz w:val="24"/>
          <w:szCs w:val="24"/>
        </w:rPr>
        <w:t xml:space="preserve"> and is everywhere in the world today</w:t>
      </w:r>
      <w:r w:rsidR="00B60795">
        <w:rPr>
          <w:rFonts w:ascii="Times New Roman" w:hAnsi="Times New Roman" w:cs="Times New Roman"/>
          <w:sz w:val="24"/>
          <w:szCs w:val="24"/>
        </w:rPr>
        <w:t xml:space="preserve">. </w:t>
      </w:r>
      <w:r w:rsidR="00A42CEC">
        <w:rPr>
          <w:rFonts w:ascii="Times New Roman" w:hAnsi="Times New Roman" w:cs="Times New Roman"/>
          <w:sz w:val="24"/>
          <w:szCs w:val="24"/>
        </w:rPr>
        <w:t>The research from the present study suggests that when</w:t>
      </w:r>
      <w:r w:rsidR="00B60795">
        <w:rPr>
          <w:rFonts w:ascii="Times New Roman" w:hAnsi="Times New Roman" w:cs="Times New Roman"/>
          <w:sz w:val="24"/>
          <w:szCs w:val="24"/>
        </w:rPr>
        <w:t xml:space="preserve"> it </w:t>
      </w:r>
      <w:r w:rsidR="00A42CEC">
        <w:rPr>
          <w:rFonts w:ascii="Times New Roman" w:hAnsi="Times New Roman" w:cs="Times New Roman"/>
          <w:sz w:val="24"/>
          <w:szCs w:val="24"/>
        </w:rPr>
        <w:t xml:space="preserve">is </w:t>
      </w:r>
      <w:r w:rsidR="00B60795">
        <w:rPr>
          <w:rFonts w:ascii="Times New Roman" w:hAnsi="Times New Roman" w:cs="Times New Roman"/>
          <w:sz w:val="24"/>
          <w:szCs w:val="24"/>
        </w:rPr>
        <w:t xml:space="preserve">connected to EFL it can create a more authentic learning environment. A study conducted by </w:t>
      </w:r>
      <w:r w:rsidR="00B60795" w:rsidRPr="007F6F30">
        <w:rPr>
          <w:rFonts w:ascii="Times New Roman" w:hAnsi="Times New Roman" w:cs="Times New Roman"/>
          <w:sz w:val="24"/>
          <w:szCs w:val="24"/>
        </w:rPr>
        <w:t>Carey</w:t>
      </w:r>
      <w:r w:rsidR="00B60795">
        <w:rPr>
          <w:rFonts w:ascii="Times New Roman" w:hAnsi="Times New Roman" w:cs="Times New Roman"/>
          <w:sz w:val="24"/>
          <w:szCs w:val="24"/>
        </w:rPr>
        <w:t xml:space="preserve"> and </w:t>
      </w:r>
      <w:r w:rsidR="00B60795" w:rsidRPr="007F6F30">
        <w:rPr>
          <w:rFonts w:ascii="Times New Roman" w:hAnsi="Times New Roman" w:cs="Times New Roman"/>
          <w:sz w:val="24"/>
          <w:szCs w:val="24"/>
        </w:rPr>
        <w:t>Crittenden (2000)</w:t>
      </w:r>
      <w:r w:rsidR="00B60795">
        <w:rPr>
          <w:rFonts w:ascii="Times New Roman" w:hAnsi="Times New Roman" w:cs="Times New Roman"/>
          <w:sz w:val="24"/>
          <w:szCs w:val="24"/>
        </w:rPr>
        <w:t xml:space="preserve"> found that the use of web CTs allowed for more effective </w:t>
      </w:r>
      <w:r w:rsidR="00A42CEC">
        <w:rPr>
          <w:rFonts w:ascii="Times New Roman" w:hAnsi="Times New Roman" w:cs="Times New Roman"/>
          <w:sz w:val="24"/>
          <w:szCs w:val="24"/>
        </w:rPr>
        <w:t>learning, especially for communication skills</w:t>
      </w:r>
      <w:r w:rsidR="00B60795">
        <w:rPr>
          <w:rFonts w:ascii="Times New Roman" w:hAnsi="Times New Roman" w:cs="Times New Roman"/>
          <w:sz w:val="24"/>
          <w:szCs w:val="24"/>
        </w:rPr>
        <w:t xml:space="preserve">. This study specifically looked at the use of the internet to support communication skills among students. </w:t>
      </w:r>
      <w:r w:rsidR="002611D2">
        <w:rPr>
          <w:rFonts w:ascii="Times New Roman" w:hAnsi="Times New Roman" w:cs="Times New Roman"/>
          <w:sz w:val="24"/>
          <w:szCs w:val="24"/>
        </w:rPr>
        <w:t xml:space="preserve"> </w:t>
      </w:r>
    </w:p>
    <w:p w14:paraId="587F791D" w14:textId="72E9F276" w:rsidR="00A36EC3" w:rsidRDefault="00A36EC3" w:rsidP="00AB6D43">
      <w:pPr>
        <w:rPr>
          <w:rFonts w:ascii="Times New Roman" w:hAnsi="Times New Roman" w:cs="Times New Roman"/>
          <w:sz w:val="24"/>
          <w:szCs w:val="24"/>
        </w:rPr>
      </w:pPr>
      <w:r>
        <w:rPr>
          <w:rFonts w:ascii="Times New Roman" w:hAnsi="Times New Roman" w:cs="Times New Roman"/>
          <w:sz w:val="24"/>
          <w:szCs w:val="24"/>
        </w:rPr>
        <w:t>A study completed by</w:t>
      </w:r>
      <w:r w:rsidRPr="00A36EC3">
        <w:rPr>
          <w:rFonts w:ascii="Times New Roman" w:eastAsia="Times New Roman" w:hAnsi="Times New Roman" w:cs="Times New Roman"/>
          <w:bCs/>
          <w:color w:val="333333"/>
          <w:kern w:val="36"/>
          <w:sz w:val="24"/>
          <w:szCs w:val="24"/>
        </w:rPr>
        <w:t xml:space="preserve"> </w:t>
      </w:r>
      <w:bookmarkStart w:id="1" w:name="_Hlk506108800"/>
      <w:r w:rsidRPr="007F6F30">
        <w:rPr>
          <w:rFonts w:ascii="Times New Roman" w:eastAsia="Times New Roman" w:hAnsi="Times New Roman" w:cs="Times New Roman"/>
          <w:bCs/>
          <w:color w:val="333333"/>
          <w:kern w:val="36"/>
          <w:sz w:val="24"/>
          <w:szCs w:val="24"/>
        </w:rPr>
        <w:t>Park</w:t>
      </w:r>
      <w:r>
        <w:rPr>
          <w:rFonts w:ascii="Times New Roman" w:eastAsia="Times New Roman" w:hAnsi="Times New Roman" w:cs="Times New Roman"/>
          <w:bCs/>
          <w:color w:val="333333"/>
          <w:kern w:val="36"/>
          <w:sz w:val="24"/>
          <w:szCs w:val="24"/>
        </w:rPr>
        <w:t xml:space="preserve"> and </w:t>
      </w:r>
      <w:r w:rsidRPr="007F6F30">
        <w:rPr>
          <w:rFonts w:ascii="Times New Roman" w:eastAsia="Times New Roman" w:hAnsi="Times New Roman" w:cs="Times New Roman"/>
          <w:bCs/>
          <w:color w:val="333333"/>
          <w:kern w:val="36"/>
          <w:sz w:val="24"/>
          <w:szCs w:val="24"/>
        </w:rPr>
        <w:t>Son (2009)</w:t>
      </w:r>
      <w:r>
        <w:rPr>
          <w:rFonts w:ascii="Times New Roman" w:eastAsia="Times New Roman" w:hAnsi="Times New Roman" w:cs="Times New Roman"/>
          <w:bCs/>
          <w:color w:val="333333"/>
          <w:kern w:val="36"/>
          <w:sz w:val="24"/>
          <w:szCs w:val="24"/>
        </w:rPr>
        <w:t xml:space="preserve"> </w:t>
      </w:r>
      <w:bookmarkEnd w:id="1"/>
      <w:r>
        <w:rPr>
          <w:rFonts w:ascii="Times New Roman" w:hAnsi="Times New Roman" w:cs="Times New Roman"/>
          <w:sz w:val="24"/>
          <w:szCs w:val="24"/>
        </w:rPr>
        <w:t xml:space="preserve">showed that appropriate use of technology, specifically computer use in the classroom can be an effective teaching tool for language professionals. Technology can give EFL students with little opportunity to have authentic interaction with native L1 speakers allowing them to practice different skills in a genuine manner. Park an Son (2009) also found students can be active learners </w:t>
      </w:r>
      <w:r w:rsidR="003E3850">
        <w:rPr>
          <w:rFonts w:ascii="Times New Roman" w:hAnsi="Times New Roman" w:cs="Times New Roman"/>
          <w:sz w:val="24"/>
          <w:szCs w:val="24"/>
        </w:rPr>
        <w:t>with</w:t>
      </w:r>
      <w:r>
        <w:rPr>
          <w:rFonts w:ascii="Times New Roman" w:hAnsi="Times New Roman" w:cs="Times New Roman"/>
          <w:sz w:val="24"/>
          <w:szCs w:val="24"/>
        </w:rPr>
        <w:t xml:space="preserve"> technology which also give</w:t>
      </w:r>
      <w:r w:rsidR="00EF5AA7">
        <w:rPr>
          <w:rFonts w:ascii="Times New Roman" w:hAnsi="Times New Roman" w:cs="Times New Roman"/>
          <w:sz w:val="24"/>
          <w:szCs w:val="24"/>
        </w:rPr>
        <w:t>s</w:t>
      </w:r>
      <w:r>
        <w:rPr>
          <w:rFonts w:ascii="Times New Roman" w:hAnsi="Times New Roman" w:cs="Times New Roman"/>
          <w:sz w:val="24"/>
          <w:szCs w:val="24"/>
        </w:rPr>
        <w:t xml:space="preserve"> them more control over their learning. </w:t>
      </w:r>
    </w:p>
    <w:p w14:paraId="3D2A3C18" w14:textId="130D4CCF" w:rsidR="00B60795" w:rsidRDefault="004D3BF2" w:rsidP="00AB6D43">
      <w:pPr>
        <w:rPr>
          <w:rFonts w:ascii="Times New Roman" w:hAnsi="Times New Roman" w:cs="Times New Roman"/>
          <w:sz w:val="24"/>
          <w:szCs w:val="24"/>
        </w:rPr>
      </w:pPr>
      <w:proofErr w:type="spellStart"/>
      <w:r w:rsidRPr="009A23D2">
        <w:rPr>
          <w:rFonts w:ascii="Times New Roman" w:hAnsi="Times New Roman" w:cs="Times New Roman"/>
          <w:sz w:val="24"/>
          <w:szCs w:val="24"/>
        </w:rPr>
        <w:t>Golonka</w:t>
      </w:r>
      <w:proofErr w:type="spellEnd"/>
      <w:r w:rsidRPr="009A23D2">
        <w:rPr>
          <w:rFonts w:ascii="Times New Roman" w:hAnsi="Times New Roman" w:cs="Times New Roman"/>
          <w:sz w:val="24"/>
          <w:szCs w:val="24"/>
        </w:rPr>
        <w:t xml:space="preserve">, Bowles, Frank, Richardson, &amp; </w:t>
      </w:r>
      <w:proofErr w:type="spellStart"/>
      <w:r w:rsidRPr="009A23D2">
        <w:rPr>
          <w:rFonts w:ascii="Times New Roman" w:hAnsi="Times New Roman" w:cs="Times New Roman"/>
          <w:sz w:val="24"/>
          <w:szCs w:val="24"/>
        </w:rPr>
        <w:t>Freynik</w:t>
      </w:r>
      <w:proofErr w:type="spellEnd"/>
      <w:r w:rsidRPr="009A23D2">
        <w:rPr>
          <w:rFonts w:ascii="Times New Roman" w:hAnsi="Times New Roman" w:cs="Times New Roman"/>
          <w:sz w:val="24"/>
          <w:szCs w:val="24"/>
        </w:rPr>
        <w:t>, S. (2012)</w:t>
      </w:r>
      <w:r>
        <w:rPr>
          <w:rFonts w:ascii="Times New Roman" w:hAnsi="Times New Roman" w:cs="Times New Roman"/>
          <w:sz w:val="24"/>
          <w:szCs w:val="24"/>
        </w:rPr>
        <w:t xml:space="preserve"> completed a comprehensive review of hundreds of studies focused on the relevance of the role of technology in language learning. This review gives a basis for focus of this article since they found that technology can play an important role in aiding in foreign language learning by increasing authentic interaction and students’ connections with the new language being learned. </w:t>
      </w:r>
      <w:proofErr w:type="spellStart"/>
      <w:r w:rsidR="00906BF5">
        <w:rPr>
          <w:rFonts w:ascii="Times New Roman" w:hAnsi="Times New Roman" w:cs="Times New Roman"/>
          <w:sz w:val="24"/>
          <w:szCs w:val="24"/>
        </w:rPr>
        <w:t>Ryo</w:t>
      </w:r>
      <w:r w:rsidR="00C509B7">
        <w:rPr>
          <w:rFonts w:ascii="Times New Roman" w:hAnsi="Times New Roman" w:cs="Times New Roman"/>
          <w:sz w:val="24"/>
          <w:szCs w:val="24"/>
        </w:rPr>
        <w:t>b</w:t>
      </w:r>
      <w:r w:rsidR="00906BF5">
        <w:rPr>
          <w:rFonts w:ascii="Times New Roman" w:hAnsi="Times New Roman" w:cs="Times New Roman"/>
          <w:sz w:val="24"/>
          <w:szCs w:val="24"/>
        </w:rPr>
        <w:t>e</w:t>
      </w:r>
      <w:proofErr w:type="spellEnd"/>
      <w:r w:rsidR="00906BF5">
        <w:rPr>
          <w:rFonts w:ascii="Times New Roman" w:hAnsi="Times New Roman" w:cs="Times New Roman"/>
          <w:sz w:val="24"/>
          <w:szCs w:val="24"/>
        </w:rPr>
        <w:t xml:space="preserve"> </w:t>
      </w:r>
      <w:r w:rsidR="00C509B7">
        <w:rPr>
          <w:rFonts w:ascii="Times New Roman" w:hAnsi="Times New Roman" w:cs="Times New Roman"/>
          <w:sz w:val="24"/>
          <w:szCs w:val="24"/>
        </w:rPr>
        <w:t xml:space="preserve">(2009) </w:t>
      </w:r>
      <w:r w:rsidR="00906BF5">
        <w:rPr>
          <w:rFonts w:ascii="Times New Roman" w:hAnsi="Times New Roman" w:cs="Times New Roman"/>
          <w:sz w:val="24"/>
          <w:szCs w:val="24"/>
        </w:rPr>
        <w:t xml:space="preserve">found that use of technology, specifically video chat not only increased students abilities to communicate, but also gave them a sense of confidence they did not have before participating in the authentic activity. </w:t>
      </w:r>
    </w:p>
    <w:p w14:paraId="193837A0" w14:textId="6768B051" w:rsidR="00725AFE" w:rsidRDefault="00EF6572" w:rsidP="00AB6D43">
      <w:pPr>
        <w:rPr>
          <w:rFonts w:ascii="Times New Roman" w:hAnsi="Times New Roman" w:cs="Times New Roman"/>
          <w:b/>
          <w:sz w:val="24"/>
          <w:szCs w:val="24"/>
        </w:rPr>
      </w:pPr>
      <w:r>
        <w:rPr>
          <w:rFonts w:ascii="Times New Roman" w:hAnsi="Times New Roman" w:cs="Times New Roman"/>
          <w:b/>
          <w:sz w:val="24"/>
          <w:szCs w:val="24"/>
        </w:rPr>
        <w:t xml:space="preserve">2.2 </w:t>
      </w:r>
      <w:r w:rsidR="00D4663B">
        <w:rPr>
          <w:rFonts w:ascii="Times New Roman" w:hAnsi="Times New Roman" w:cs="Times New Roman"/>
          <w:b/>
          <w:sz w:val="24"/>
          <w:szCs w:val="24"/>
        </w:rPr>
        <w:t xml:space="preserve">The Use of </w:t>
      </w:r>
      <w:r w:rsidR="006817A7" w:rsidRPr="00A42CEC">
        <w:rPr>
          <w:rFonts w:ascii="Times New Roman" w:hAnsi="Times New Roman" w:cs="Times New Roman"/>
          <w:b/>
          <w:sz w:val="24"/>
          <w:szCs w:val="24"/>
        </w:rPr>
        <w:t xml:space="preserve">Authentic </w:t>
      </w:r>
      <w:r w:rsidR="00D4663B">
        <w:rPr>
          <w:rFonts w:ascii="Times New Roman" w:hAnsi="Times New Roman" w:cs="Times New Roman"/>
          <w:b/>
          <w:sz w:val="24"/>
          <w:szCs w:val="24"/>
        </w:rPr>
        <w:t xml:space="preserve">materials </w:t>
      </w:r>
    </w:p>
    <w:p w14:paraId="64BE0BBE" w14:textId="75BFE1F6" w:rsidR="00B60795" w:rsidRPr="00725AFE" w:rsidRDefault="00725AFE" w:rsidP="00AB6D43">
      <w:pPr>
        <w:rPr>
          <w:rFonts w:ascii="Times New Roman" w:hAnsi="Times New Roman" w:cs="Times New Roman"/>
          <w:b/>
          <w:sz w:val="24"/>
          <w:szCs w:val="24"/>
        </w:rPr>
      </w:pPr>
      <w:r w:rsidRPr="00E71575">
        <w:rPr>
          <w:rFonts w:ascii="Times New Roman" w:hAnsi="Times New Roman" w:cs="Times New Roman"/>
          <w:sz w:val="24"/>
          <w:szCs w:val="24"/>
        </w:rPr>
        <w:t xml:space="preserve">Authentic materials are defined as “materials which are prepared for native speakers and not designed to be used for teaching purposes </w:t>
      </w:r>
      <w:r w:rsidRPr="00BD2D2C">
        <w:rPr>
          <w:rFonts w:ascii="Times New Roman" w:hAnsi="Times New Roman" w:cs="Times New Roman"/>
          <w:sz w:val="24"/>
          <w:szCs w:val="24"/>
        </w:rPr>
        <w:t xml:space="preserve">Al </w:t>
      </w:r>
      <w:proofErr w:type="spellStart"/>
      <w:r w:rsidRPr="00BD2D2C">
        <w:rPr>
          <w:rFonts w:ascii="Times New Roman" w:hAnsi="Times New Roman" w:cs="Times New Roman"/>
          <w:sz w:val="24"/>
          <w:szCs w:val="24"/>
        </w:rPr>
        <w:t>Azri</w:t>
      </w:r>
      <w:proofErr w:type="spellEnd"/>
      <w:r w:rsidRPr="00BD2D2C">
        <w:rPr>
          <w:rFonts w:ascii="Times New Roman" w:hAnsi="Times New Roman" w:cs="Times New Roman"/>
          <w:sz w:val="24"/>
          <w:szCs w:val="24"/>
        </w:rPr>
        <w:t xml:space="preserve"> and Al-</w:t>
      </w:r>
      <w:proofErr w:type="spellStart"/>
      <w:r w:rsidRPr="00BD2D2C">
        <w:rPr>
          <w:rFonts w:ascii="Times New Roman" w:hAnsi="Times New Roman" w:cs="Times New Roman"/>
          <w:sz w:val="24"/>
          <w:szCs w:val="24"/>
        </w:rPr>
        <w:t>Rashdi</w:t>
      </w:r>
      <w:proofErr w:type="spellEnd"/>
      <w:r w:rsidRPr="00BD2D2C">
        <w:rPr>
          <w:rFonts w:ascii="Times New Roman" w:hAnsi="Times New Roman" w:cs="Times New Roman"/>
          <w:sz w:val="24"/>
          <w:szCs w:val="24"/>
        </w:rPr>
        <w:t>, 2014</w:t>
      </w:r>
      <w:r w:rsidR="00BD2D2C" w:rsidRPr="00BD2D2C">
        <w:rPr>
          <w:rFonts w:ascii="Times New Roman" w:hAnsi="Times New Roman" w:cs="Times New Roman"/>
          <w:sz w:val="24"/>
          <w:szCs w:val="24"/>
        </w:rPr>
        <w:t>, p. 249</w:t>
      </w:r>
      <w:r w:rsidRPr="00BD2D2C">
        <w:rPr>
          <w:rFonts w:ascii="Times New Roman" w:hAnsi="Times New Roman" w:cs="Times New Roman"/>
          <w:sz w:val="24"/>
          <w:szCs w:val="24"/>
        </w:rPr>
        <w:t xml:space="preserve">”.  </w:t>
      </w:r>
      <w:r w:rsidRPr="00E71575">
        <w:rPr>
          <w:rFonts w:ascii="Times New Roman" w:hAnsi="Times New Roman" w:cs="Times New Roman"/>
          <w:sz w:val="24"/>
          <w:szCs w:val="24"/>
        </w:rPr>
        <w:t xml:space="preserve">Al </w:t>
      </w:r>
      <w:proofErr w:type="spellStart"/>
      <w:r w:rsidRPr="00E71575">
        <w:rPr>
          <w:rFonts w:ascii="Times New Roman" w:hAnsi="Times New Roman" w:cs="Times New Roman"/>
          <w:sz w:val="24"/>
          <w:szCs w:val="24"/>
        </w:rPr>
        <w:t>Alzri</w:t>
      </w:r>
      <w:proofErr w:type="spellEnd"/>
      <w:r w:rsidRPr="00E71575">
        <w:rPr>
          <w:rFonts w:ascii="Times New Roman" w:hAnsi="Times New Roman" w:cs="Times New Roman"/>
          <w:sz w:val="24"/>
          <w:szCs w:val="24"/>
        </w:rPr>
        <w:t xml:space="preserve"> and Al-</w:t>
      </w:r>
      <w:proofErr w:type="spellStart"/>
      <w:r w:rsidRPr="00E71575">
        <w:rPr>
          <w:rFonts w:ascii="Times New Roman" w:hAnsi="Times New Roman" w:cs="Times New Roman"/>
          <w:sz w:val="24"/>
          <w:szCs w:val="24"/>
        </w:rPr>
        <w:t>Rashdi</w:t>
      </w:r>
      <w:proofErr w:type="spellEnd"/>
      <w:r w:rsidRPr="00E71575">
        <w:rPr>
          <w:rFonts w:ascii="Times New Roman" w:hAnsi="Times New Roman" w:cs="Times New Roman"/>
          <w:sz w:val="24"/>
          <w:szCs w:val="24"/>
        </w:rPr>
        <w:t xml:space="preserve"> (2014) explain that </w:t>
      </w:r>
      <w:r w:rsidRPr="00B50C10">
        <w:rPr>
          <w:rFonts w:ascii="Times New Roman" w:hAnsi="Times New Roman" w:cs="Times New Roman"/>
          <w:sz w:val="24"/>
          <w:szCs w:val="24"/>
        </w:rPr>
        <w:t>these types of materials</w:t>
      </w:r>
      <w:r w:rsidRPr="00E71575">
        <w:rPr>
          <w:rFonts w:ascii="Times New Roman" w:hAnsi="Times New Roman" w:cs="Times New Roman"/>
          <w:sz w:val="24"/>
          <w:szCs w:val="24"/>
        </w:rPr>
        <w:t xml:space="preserve"> have become extremely important for EFL teachers around the world to </w:t>
      </w:r>
      <w:r w:rsidR="00E71575" w:rsidRPr="00E71575">
        <w:rPr>
          <w:rFonts w:ascii="Times New Roman" w:hAnsi="Times New Roman" w:cs="Times New Roman"/>
          <w:sz w:val="24"/>
          <w:szCs w:val="24"/>
        </w:rPr>
        <w:t xml:space="preserve">use as a teaching tool to emphasize real life situations in the classroom to aid in student learning. Their study discusses how </w:t>
      </w:r>
      <w:r w:rsidR="00B50C10" w:rsidRPr="00B50C10">
        <w:rPr>
          <w:rFonts w:ascii="Times New Roman" w:hAnsi="Times New Roman" w:cs="Times New Roman"/>
          <w:sz w:val="24"/>
          <w:szCs w:val="24"/>
        </w:rPr>
        <w:t>authentic tools</w:t>
      </w:r>
      <w:r w:rsidR="00B24073">
        <w:rPr>
          <w:rFonts w:ascii="Times New Roman" w:hAnsi="Times New Roman" w:cs="Times New Roman"/>
          <w:sz w:val="24"/>
          <w:szCs w:val="24"/>
        </w:rPr>
        <w:t xml:space="preserve"> </w:t>
      </w:r>
      <w:r w:rsidR="00E71575" w:rsidRPr="00E71575">
        <w:rPr>
          <w:rFonts w:ascii="Times New Roman" w:hAnsi="Times New Roman" w:cs="Times New Roman"/>
          <w:sz w:val="24"/>
          <w:szCs w:val="24"/>
        </w:rPr>
        <w:t>are necessary to utilize in EFL classes which have little or no interaction with native speakers.</w:t>
      </w:r>
      <w:r w:rsidR="00E71575">
        <w:t xml:space="preserve"> </w:t>
      </w:r>
      <w:r w:rsidR="003E3850">
        <w:rPr>
          <w:rFonts w:ascii="Times New Roman" w:hAnsi="Times New Roman" w:cs="Times New Roman"/>
          <w:sz w:val="24"/>
          <w:szCs w:val="24"/>
        </w:rPr>
        <w:t>Like the participants</w:t>
      </w:r>
      <w:r w:rsidR="00B24073">
        <w:rPr>
          <w:rFonts w:ascii="Times New Roman" w:hAnsi="Times New Roman" w:cs="Times New Roman"/>
          <w:sz w:val="24"/>
          <w:szCs w:val="24"/>
        </w:rPr>
        <w:t xml:space="preserve"> </w:t>
      </w:r>
      <w:r w:rsidR="003E3850">
        <w:rPr>
          <w:rFonts w:ascii="Times New Roman" w:hAnsi="Times New Roman" w:cs="Times New Roman"/>
          <w:sz w:val="24"/>
          <w:szCs w:val="24"/>
        </w:rPr>
        <w:t xml:space="preserve">this study </w:t>
      </w:r>
      <w:r w:rsidR="00B60795">
        <w:rPr>
          <w:rFonts w:ascii="Times New Roman" w:hAnsi="Times New Roman" w:cs="Times New Roman"/>
          <w:sz w:val="24"/>
          <w:szCs w:val="24"/>
        </w:rPr>
        <w:t xml:space="preserve">Carey and Crittenden (2000) completed their research with participants that have very little access to authentic English speakers.  They found that the use of video and </w:t>
      </w:r>
      <w:r w:rsidR="00B60795">
        <w:rPr>
          <w:rFonts w:ascii="Times New Roman" w:hAnsi="Times New Roman" w:cs="Times New Roman"/>
          <w:sz w:val="24"/>
          <w:szCs w:val="24"/>
        </w:rPr>
        <w:lastRenderedPageBreak/>
        <w:t>audio technology allowed for authentic communication to occur between the participates and fluent English speakers. This interaction was seen to be a very effective tool aid</w:t>
      </w:r>
      <w:r w:rsidR="00EF5AA7">
        <w:rPr>
          <w:rFonts w:ascii="Times New Roman" w:hAnsi="Times New Roman" w:cs="Times New Roman"/>
          <w:sz w:val="24"/>
          <w:szCs w:val="24"/>
        </w:rPr>
        <w:t>ing</w:t>
      </w:r>
      <w:r w:rsidR="00B60795">
        <w:rPr>
          <w:rFonts w:ascii="Times New Roman" w:hAnsi="Times New Roman" w:cs="Times New Roman"/>
          <w:sz w:val="24"/>
          <w:szCs w:val="24"/>
        </w:rPr>
        <w:t xml:space="preserve"> in increa</w:t>
      </w:r>
      <w:r w:rsidR="00A42CEC">
        <w:rPr>
          <w:rFonts w:ascii="Times New Roman" w:hAnsi="Times New Roman" w:cs="Times New Roman"/>
          <w:sz w:val="24"/>
          <w:szCs w:val="24"/>
        </w:rPr>
        <w:t>sing</w:t>
      </w:r>
      <w:r w:rsidR="00B60795">
        <w:rPr>
          <w:rFonts w:ascii="Times New Roman" w:hAnsi="Times New Roman" w:cs="Times New Roman"/>
          <w:sz w:val="24"/>
          <w:szCs w:val="24"/>
        </w:rPr>
        <w:t xml:space="preserve"> oral communication. </w:t>
      </w:r>
      <w:r w:rsidR="00893471" w:rsidRPr="00985D0D">
        <w:rPr>
          <w:rFonts w:ascii="Times New Roman" w:eastAsia="Times New Roman" w:hAnsi="Times New Roman" w:cs="Times New Roman"/>
          <w:color w:val="333333"/>
          <w:sz w:val="24"/>
          <w:szCs w:val="24"/>
        </w:rPr>
        <w:t>Wen-chi, Wu, Yen &amp; Marek (2011)</w:t>
      </w:r>
      <w:r w:rsidR="00893471">
        <w:rPr>
          <w:rFonts w:ascii="Times New Roman" w:eastAsia="Times New Roman" w:hAnsi="Times New Roman" w:cs="Times New Roman"/>
          <w:color w:val="333333"/>
          <w:sz w:val="24"/>
          <w:szCs w:val="24"/>
        </w:rPr>
        <w:t xml:space="preserve"> explain how teachers must be creative in providing authentic teaching strategies in the classroom to create opportunities for language learners to participate in real-life communication activities.</w:t>
      </w:r>
      <w:r w:rsidR="00E71575">
        <w:rPr>
          <w:rFonts w:ascii="Times New Roman" w:eastAsia="Times New Roman" w:hAnsi="Times New Roman" w:cs="Times New Roman"/>
          <w:color w:val="333333"/>
          <w:sz w:val="24"/>
          <w:szCs w:val="24"/>
        </w:rPr>
        <w:t xml:space="preserve"> Reiterating the idea Peacock (1997) claims that authentic materials can mimic actual social interactions, which is exactly what a video chat between L1 and L2 language learners could be. </w:t>
      </w:r>
      <w:r w:rsidR="00893471">
        <w:rPr>
          <w:rFonts w:ascii="Times New Roman" w:eastAsia="Times New Roman" w:hAnsi="Times New Roman" w:cs="Times New Roman"/>
          <w:color w:val="333333"/>
          <w:sz w:val="24"/>
          <w:szCs w:val="24"/>
        </w:rPr>
        <w:t xml:space="preserve">The professor </w:t>
      </w:r>
      <w:r w:rsidR="00E71575">
        <w:rPr>
          <w:rFonts w:ascii="Times New Roman" w:eastAsia="Times New Roman" w:hAnsi="Times New Roman" w:cs="Times New Roman"/>
          <w:color w:val="333333"/>
          <w:sz w:val="24"/>
          <w:szCs w:val="24"/>
        </w:rPr>
        <w:t>used authentic materials as</w:t>
      </w:r>
      <w:r w:rsidR="00893471">
        <w:rPr>
          <w:rFonts w:ascii="Times New Roman" w:eastAsia="Times New Roman" w:hAnsi="Times New Roman" w:cs="Times New Roman"/>
          <w:color w:val="333333"/>
          <w:sz w:val="24"/>
          <w:szCs w:val="24"/>
        </w:rPr>
        <w:t xml:space="preserve"> a</w:t>
      </w:r>
      <w:r w:rsidR="00EF5AA7">
        <w:rPr>
          <w:rFonts w:ascii="Times New Roman" w:eastAsia="Times New Roman" w:hAnsi="Times New Roman" w:cs="Times New Roman"/>
          <w:color w:val="333333"/>
          <w:sz w:val="24"/>
          <w:szCs w:val="24"/>
        </w:rPr>
        <w:t xml:space="preserve">n innovative </w:t>
      </w:r>
      <w:r w:rsidR="00893471">
        <w:rPr>
          <w:rFonts w:ascii="Times New Roman" w:eastAsia="Times New Roman" w:hAnsi="Times New Roman" w:cs="Times New Roman"/>
          <w:color w:val="333333"/>
          <w:sz w:val="24"/>
          <w:szCs w:val="24"/>
        </w:rPr>
        <w:t>mode of communication</w:t>
      </w:r>
      <w:r w:rsidR="00E71575">
        <w:rPr>
          <w:rFonts w:ascii="Times New Roman" w:eastAsia="Times New Roman" w:hAnsi="Times New Roman" w:cs="Times New Roman"/>
          <w:color w:val="333333"/>
          <w:sz w:val="24"/>
          <w:szCs w:val="24"/>
        </w:rPr>
        <w:t xml:space="preserve"> practice </w:t>
      </w:r>
      <w:r w:rsidR="00F91F23">
        <w:rPr>
          <w:rFonts w:ascii="Times New Roman" w:eastAsia="Times New Roman" w:hAnsi="Times New Roman" w:cs="Times New Roman"/>
          <w:color w:val="333333"/>
          <w:sz w:val="24"/>
          <w:szCs w:val="24"/>
        </w:rPr>
        <w:t>using</w:t>
      </w:r>
      <w:r w:rsidR="00893471">
        <w:rPr>
          <w:rFonts w:ascii="Times New Roman" w:eastAsia="Times New Roman" w:hAnsi="Times New Roman" w:cs="Times New Roman"/>
          <w:color w:val="333333"/>
          <w:sz w:val="24"/>
          <w:szCs w:val="24"/>
        </w:rPr>
        <w:t xml:space="preserve"> video chat, where the EFL participates interacted with native speakers in a comfortable reliable setting. </w:t>
      </w:r>
    </w:p>
    <w:p w14:paraId="0192CB36" w14:textId="6D8D1E72" w:rsidR="00C162A6" w:rsidRPr="00A42CEC" w:rsidRDefault="00EF6572" w:rsidP="00AB6D43">
      <w:pPr>
        <w:rPr>
          <w:rFonts w:ascii="Times New Roman" w:hAnsi="Times New Roman" w:cs="Times New Roman"/>
          <w:b/>
          <w:sz w:val="24"/>
          <w:szCs w:val="24"/>
        </w:rPr>
      </w:pPr>
      <w:r>
        <w:rPr>
          <w:rFonts w:ascii="Times New Roman" w:hAnsi="Times New Roman" w:cs="Times New Roman"/>
          <w:b/>
          <w:sz w:val="24"/>
          <w:szCs w:val="24"/>
        </w:rPr>
        <w:t xml:space="preserve">2.3 </w:t>
      </w:r>
      <w:r w:rsidR="006817A7" w:rsidRPr="00A42CEC">
        <w:rPr>
          <w:rFonts w:ascii="Times New Roman" w:hAnsi="Times New Roman" w:cs="Times New Roman"/>
          <w:b/>
          <w:sz w:val="24"/>
          <w:szCs w:val="24"/>
        </w:rPr>
        <w:t>Intrinsic motivation</w:t>
      </w:r>
    </w:p>
    <w:p w14:paraId="41032C67" w14:textId="629B9C9C" w:rsidR="00C162A6" w:rsidRDefault="007006FF" w:rsidP="00AB6D43">
      <w:pPr>
        <w:rPr>
          <w:rFonts w:ascii="Times New Roman" w:hAnsi="Times New Roman" w:cs="Times New Roman"/>
          <w:sz w:val="24"/>
          <w:szCs w:val="24"/>
        </w:rPr>
      </w:pPr>
      <w:proofErr w:type="spellStart"/>
      <w:r w:rsidRPr="007006FF">
        <w:rPr>
          <w:rFonts w:ascii="Times New Roman" w:hAnsi="Times New Roman" w:cs="Times New Roman"/>
          <w:sz w:val="24"/>
          <w:szCs w:val="24"/>
        </w:rPr>
        <w:t>Oletić</w:t>
      </w:r>
      <w:proofErr w:type="spellEnd"/>
      <w:r w:rsidRPr="007006FF">
        <w:rPr>
          <w:rFonts w:ascii="Times New Roman" w:hAnsi="Times New Roman" w:cs="Times New Roman"/>
          <w:sz w:val="24"/>
          <w:szCs w:val="24"/>
        </w:rPr>
        <w:t>, A. (2014) defines motivation as the reason people persevere and attempt to attain anything. When motivation is connected to students this tends to stem from students’ personal experiences or eagerness to prevail in the area being studied.</w:t>
      </w:r>
      <w:r>
        <w:rPr>
          <w:rFonts w:ascii="Times New Roman" w:hAnsi="Times New Roman" w:cs="Times New Roman"/>
          <w:sz w:val="24"/>
          <w:szCs w:val="24"/>
        </w:rPr>
        <w:t xml:space="preserve"> When EFL students have very little authentic interaction with L1 speakers many feel </w:t>
      </w:r>
      <w:r w:rsidRPr="007006FF">
        <w:rPr>
          <w:rFonts w:ascii="Times New Roman" w:hAnsi="Times New Roman" w:cs="Times New Roman"/>
          <w:sz w:val="24"/>
          <w:szCs w:val="24"/>
        </w:rPr>
        <w:t>unmotivated (</w:t>
      </w:r>
      <w:proofErr w:type="spellStart"/>
      <w:r w:rsidRPr="007006FF">
        <w:rPr>
          <w:rFonts w:ascii="Times New Roman" w:hAnsi="Times New Roman" w:cs="Times New Roman"/>
          <w:sz w:val="24"/>
          <w:szCs w:val="24"/>
        </w:rPr>
        <w:t>Gilakjani</w:t>
      </w:r>
      <w:proofErr w:type="spellEnd"/>
      <w:r w:rsidRPr="007006FF">
        <w:rPr>
          <w:rFonts w:ascii="Times New Roman" w:hAnsi="Times New Roman" w:cs="Times New Roman"/>
          <w:sz w:val="24"/>
          <w:szCs w:val="24"/>
        </w:rPr>
        <w:t>, 2012</w:t>
      </w:r>
      <w:r>
        <w:rPr>
          <w:rFonts w:ascii="Times New Roman" w:hAnsi="Times New Roman" w:cs="Times New Roman"/>
          <w:sz w:val="24"/>
          <w:szCs w:val="24"/>
        </w:rPr>
        <w:t xml:space="preserve">). </w:t>
      </w:r>
      <w:r>
        <w:t xml:space="preserve"> </w:t>
      </w:r>
      <w:r w:rsidR="00C162A6">
        <w:rPr>
          <w:rFonts w:ascii="Times New Roman" w:hAnsi="Times New Roman" w:cs="Times New Roman"/>
          <w:sz w:val="24"/>
          <w:szCs w:val="24"/>
        </w:rPr>
        <w:t xml:space="preserve">The research </w:t>
      </w:r>
      <w:r>
        <w:rPr>
          <w:rFonts w:ascii="Times New Roman" w:hAnsi="Times New Roman" w:cs="Times New Roman"/>
          <w:sz w:val="24"/>
          <w:szCs w:val="24"/>
        </w:rPr>
        <w:t xml:space="preserve">in this paper </w:t>
      </w:r>
      <w:r w:rsidR="00C162A6">
        <w:rPr>
          <w:rFonts w:ascii="Times New Roman" w:hAnsi="Times New Roman" w:cs="Times New Roman"/>
          <w:sz w:val="24"/>
          <w:szCs w:val="24"/>
        </w:rPr>
        <w:t>showed that very few of the partic</w:t>
      </w:r>
      <w:r w:rsidR="00AF7171">
        <w:rPr>
          <w:rFonts w:ascii="Times New Roman" w:hAnsi="Times New Roman" w:cs="Times New Roman"/>
          <w:sz w:val="24"/>
          <w:szCs w:val="24"/>
        </w:rPr>
        <w:t>i</w:t>
      </w:r>
      <w:r w:rsidR="00C162A6">
        <w:rPr>
          <w:rFonts w:ascii="Times New Roman" w:hAnsi="Times New Roman" w:cs="Times New Roman"/>
          <w:sz w:val="24"/>
          <w:szCs w:val="24"/>
        </w:rPr>
        <w:t xml:space="preserve">pants had regular interaction with L1 speakers. </w:t>
      </w:r>
      <w:bookmarkStart w:id="2" w:name="_Hlk506022778"/>
      <w:r w:rsidR="00985D0D" w:rsidRPr="00985D0D">
        <w:rPr>
          <w:rFonts w:ascii="Times New Roman" w:eastAsia="Times New Roman" w:hAnsi="Times New Roman" w:cs="Times New Roman"/>
          <w:color w:val="333333"/>
          <w:sz w:val="24"/>
          <w:szCs w:val="24"/>
        </w:rPr>
        <w:t xml:space="preserve">Wen-chi, Wu, Yen &amp; Marek (2011) </w:t>
      </w:r>
      <w:bookmarkEnd w:id="2"/>
      <w:r w:rsidR="00985D0D" w:rsidRPr="00985D0D">
        <w:rPr>
          <w:rFonts w:ascii="Times New Roman" w:eastAsia="Times New Roman" w:hAnsi="Times New Roman" w:cs="Times New Roman"/>
          <w:color w:val="333333"/>
          <w:sz w:val="24"/>
          <w:szCs w:val="24"/>
        </w:rPr>
        <w:t>explain that this phenomenon ha</w:t>
      </w:r>
      <w:r w:rsidR="00985D0D">
        <w:rPr>
          <w:rFonts w:ascii="Times New Roman" w:eastAsia="Times New Roman" w:hAnsi="Times New Roman" w:cs="Times New Roman"/>
          <w:color w:val="333333"/>
          <w:sz w:val="24"/>
          <w:szCs w:val="24"/>
        </w:rPr>
        <w:t>ppens in many countries around the world</w:t>
      </w:r>
      <w:r w:rsidR="00D60BF5">
        <w:rPr>
          <w:rFonts w:ascii="Times New Roman" w:eastAsia="Times New Roman" w:hAnsi="Times New Roman" w:cs="Times New Roman"/>
          <w:color w:val="333333"/>
          <w:sz w:val="24"/>
          <w:szCs w:val="24"/>
        </w:rPr>
        <w:t xml:space="preserve"> where EFL is taught since many l</w:t>
      </w:r>
      <w:r w:rsidR="00985D0D">
        <w:rPr>
          <w:rFonts w:ascii="Times New Roman" w:eastAsia="Times New Roman" w:hAnsi="Times New Roman" w:cs="Times New Roman"/>
          <w:color w:val="333333"/>
          <w:sz w:val="24"/>
          <w:szCs w:val="24"/>
        </w:rPr>
        <w:t>earners around the world do not have the opportunities to speak English in authentic settings and therefore lack meaningful interactions in the L2</w:t>
      </w:r>
      <w:r w:rsidR="00985D0D" w:rsidRPr="00985D0D">
        <w:rPr>
          <w:rFonts w:ascii="Times New Roman" w:eastAsia="Times New Roman" w:hAnsi="Times New Roman" w:cs="Times New Roman"/>
          <w:color w:val="333333"/>
          <w:sz w:val="24"/>
          <w:szCs w:val="24"/>
        </w:rPr>
        <w:t xml:space="preserve">. </w:t>
      </w:r>
      <w:r w:rsidR="00D60BF5">
        <w:rPr>
          <w:rFonts w:ascii="Times New Roman" w:eastAsia="Times New Roman" w:hAnsi="Times New Roman" w:cs="Times New Roman"/>
          <w:color w:val="333333"/>
          <w:sz w:val="24"/>
          <w:szCs w:val="24"/>
        </w:rPr>
        <w:t xml:space="preserve"> The researchers went on to explain that t</w:t>
      </w:r>
      <w:r w:rsidR="00985D0D">
        <w:rPr>
          <w:rFonts w:ascii="Times New Roman" w:eastAsia="Times New Roman" w:hAnsi="Times New Roman" w:cs="Times New Roman"/>
          <w:color w:val="333333"/>
          <w:sz w:val="24"/>
          <w:szCs w:val="24"/>
        </w:rPr>
        <w:t>his ultimately results in a lack of motivation among students’ which tends to decrease their abilities to reach an advanced language proficiency.</w:t>
      </w:r>
      <w:r w:rsidR="00985D0D" w:rsidRPr="00985D0D">
        <w:rPr>
          <w:rFonts w:ascii="Times New Roman" w:eastAsia="Times New Roman" w:hAnsi="Times New Roman" w:cs="Times New Roman"/>
          <w:bCs/>
          <w:color w:val="333333"/>
          <w:kern w:val="36"/>
          <w:sz w:val="24"/>
          <w:szCs w:val="24"/>
        </w:rPr>
        <w:t xml:space="preserve"> </w:t>
      </w:r>
      <w:r w:rsidR="00985D0D">
        <w:rPr>
          <w:rFonts w:ascii="Times New Roman" w:hAnsi="Times New Roman" w:cs="Times New Roman"/>
          <w:sz w:val="24"/>
          <w:szCs w:val="24"/>
        </w:rPr>
        <w:t>The research</w:t>
      </w:r>
      <w:r>
        <w:rPr>
          <w:rFonts w:ascii="Times New Roman" w:hAnsi="Times New Roman" w:cs="Times New Roman"/>
          <w:sz w:val="24"/>
          <w:szCs w:val="24"/>
        </w:rPr>
        <w:t>er</w:t>
      </w:r>
      <w:r w:rsidR="00D60BF5">
        <w:rPr>
          <w:rFonts w:ascii="Times New Roman" w:hAnsi="Times New Roman" w:cs="Times New Roman"/>
          <w:sz w:val="24"/>
          <w:szCs w:val="24"/>
        </w:rPr>
        <w:t xml:space="preserve"> of this study</w:t>
      </w:r>
      <w:r w:rsidR="00985D0D">
        <w:rPr>
          <w:rFonts w:ascii="Times New Roman" w:hAnsi="Times New Roman" w:cs="Times New Roman"/>
          <w:sz w:val="24"/>
          <w:szCs w:val="24"/>
        </w:rPr>
        <w:t xml:space="preserve"> saw this </w:t>
      </w:r>
      <w:r>
        <w:rPr>
          <w:rFonts w:ascii="Times New Roman" w:hAnsi="Times New Roman" w:cs="Times New Roman"/>
          <w:sz w:val="24"/>
          <w:szCs w:val="24"/>
        </w:rPr>
        <w:t xml:space="preserve">phenomenon </w:t>
      </w:r>
      <w:r w:rsidR="00985D0D">
        <w:rPr>
          <w:rFonts w:ascii="Times New Roman" w:hAnsi="Times New Roman" w:cs="Times New Roman"/>
          <w:sz w:val="24"/>
          <w:szCs w:val="24"/>
        </w:rPr>
        <w:t>in the participants since</w:t>
      </w:r>
      <w:r w:rsidR="00C162A6">
        <w:rPr>
          <w:rFonts w:ascii="Times New Roman" w:hAnsi="Times New Roman" w:cs="Times New Roman"/>
          <w:sz w:val="24"/>
          <w:szCs w:val="24"/>
        </w:rPr>
        <w:t xml:space="preserve"> many of them did </w:t>
      </w:r>
      <w:r>
        <w:rPr>
          <w:rFonts w:ascii="Times New Roman" w:hAnsi="Times New Roman" w:cs="Times New Roman"/>
          <w:sz w:val="24"/>
          <w:szCs w:val="24"/>
        </w:rPr>
        <w:t xml:space="preserve">have the need to use English in their daily life. It was not seen </w:t>
      </w:r>
      <w:r w:rsidR="00C162A6">
        <w:rPr>
          <w:rFonts w:ascii="Times New Roman" w:hAnsi="Times New Roman" w:cs="Times New Roman"/>
          <w:sz w:val="24"/>
          <w:szCs w:val="24"/>
        </w:rPr>
        <w:t xml:space="preserve">as a motivating factor to learn and improve </w:t>
      </w:r>
      <w:r>
        <w:rPr>
          <w:rFonts w:ascii="Times New Roman" w:hAnsi="Times New Roman" w:cs="Times New Roman"/>
          <w:sz w:val="24"/>
          <w:szCs w:val="24"/>
        </w:rPr>
        <w:t>EFL</w:t>
      </w:r>
      <w:r w:rsidR="00C162A6">
        <w:rPr>
          <w:rFonts w:ascii="Times New Roman" w:hAnsi="Times New Roman" w:cs="Times New Roman"/>
          <w:sz w:val="24"/>
          <w:szCs w:val="24"/>
        </w:rPr>
        <w:t>. As the participants began participation in the video chat</w:t>
      </w:r>
      <w:r>
        <w:rPr>
          <w:rFonts w:ascii="Times New Roman" w:hAnsi="Times New Roman" w:cs="Times New Roman"/>
          <w:sz w:val="24"/>
          <w:szCs w:val="24"/>
        </w:rPr>
        <w:t xml:space="preserve"> language exchange</w:t>
      </w:r>
      <w:r w:rsidR="00C162A6">
        <w:rPr>
          <w:rFonts w:ascii="Times New Roman" w:hAnsi="Times New Roman" w:cs="Times New Roman"/>
          <w:sz w:val="24"/>
          <w:szCs w:val="24"/>
        </w:rPr>
        <w:t xml:space="preserve"> program similar results were found </w:t>
      </w:r>
      <w:r w:rsidR="00F561C7">
        <w:rPr>
          <w:rFonts w:ascii="Times New Roman" w:hAnsi="Times New Roman" w:cs="Times New Roman"/>
          <w:sz w:val="24"/>
          <w:szCs w:val="24"/>
        </w:rPr>
        <w:t xml:space="preserve">from the study </w:t>
      </w:r>
      <w:proofErr w:type="spellStart"/>
      <w:r w:rsidR="00C162A6">
        <w:rPr>
          <w:rFonts w:ascii="Times New Roman" w:hAnsi="Times New Roman" w:cs="Times New Roman"/>
          <w:sz w:val="24"/>
          <w:szCs w:val="24"/>
        </w:rPr>
        <w:t>d’Eca</w:t>
      </w:r>
      <w:proofErr w:type="spellEnd"/>
      <w:r w:rsidR="00C162A6">
        <w:rPr>
          <w:rFonts w:ascii="Times New Roman" w:hAnsi="Times New Roman" w:cs="Times New Roman"/>
          <w:sz w:val="24"/>
          <w:szCs w:val="24"/>
        </w:rPr>
        <w:t xml:space="preserve"> (2003)</w:t>
      </w:r>
      <w:r w:rsidR="00F561C7">
        <w:rPr>
          <w:rFonts w:ascii="Times New Roman" w:hAnsi="Times New Roman" w:cs="Times New Roman"/>
          <w:sz w:val="24"/>
          <w:szCs w:val="24"/>
        </w:rPr>
        <w:t xml:space="preserve"> conducted. </w:t>
      </w:r>
      <w:proofErr w:type="spellStart"/>
      <w:r w:rsidR="00F561C7">
        <w:rPr>
          <w:rFonts w:ascii="Times New Roman" w:hAnsi="Times New Roman" w:cs="Times New Roman"/>
          <w:sz w:val="24"/>
          <w:szCs w:val="24"/>
        </w:rPr>
        <w:t>d’Eca</w:t>
      </w:r>
      <w:proofErr w:type="spellEnd"/>
      <w:r w:rsidR="00C162A6">
        <w:rPr>
          <w:rFonts w:ascii="Times New Roman" w:hAnsi="Times New Roman" w:cs="Times New Roman"/>
          <w:sz w:val="24"/>
          <w:szCs w:val="24"/>
        </w:rPr>
        <w:t xml:space="preserve"> explains how various forms of internet chat </w:t>
      </w:r>
      <w:r w:rsidR="00F561C7">
        <w:rPr>
          <w:rFonts w:ascii="Times New Roman" w:hAnsi="Times New Roman" w:cs="Times New Roman"/>
          <w:sz w:val="24"/>
          <w:szCs w:val="24"/>
        </w:rPr>
        <w:t xml:space="preserve">provide an </w:t>
      </w:r>
      <w:r w:rsidR="00C162A6">
        <w:rPr>
          <w:rFonts w:ascii="Times New Roman" w:hAnsi="Times New Roman" w:cs="Times New Roman"/>
          <w:sz w:val="24"/>
          <w:szCs w:val="24"/>
        </w:rPr>
        <w:t xml:space="preserve">extremely motivating </w:t>
      </w:r>
      <w:r w:rsidR="00F561C7">
        <w:rPr>
          <w:rFonts w:ascii="Times New Roman" w:hAnsi="Times New Roman" w:cs="Times New Roman"/>
          <w:sz w:val="24"/>
          <w:szCs w:val="24"/>
        </w:rPr>
        <w:t>experience</w:t>
      </w:r>
      <w:r w:rsidR="00C162A6">
        <w:rPr>
          <w:rFonts w:ascii="Times New Roman" w:hAnsi="Times New Roman" w:cs="Times New Roman"/>
          <w:sz w:val="24"/>
          <w:szCs w:val="24"/>
        </w:rPr>
        <w:t xml:space="preserve"> for language learners</w:t>
      </w:r>
      <w:r w:rsidR="00F561C7">
        <w:rPr>
          <w:rFonts w:ascii="Times New Roman" w:hAnsi="Times New Roman" w:cs="Times New Roman"/>
          <w:sz w:val="24"/>
          <w:szCs w:val="24"/>
        </w:rPr>
        <w:t xml:space="preserve"> when there is very little opportunity for authentic communication</w:t>
      </w:r>
      <w:r w:rsidR="00C162A6">
        <w:rPr>
          <w:rFonts w:ascii="Times New Roman" w:hAnsi="Times New Roman" w:cs="Times New Roman"/>
          <w:sz w:val="24"/>
          <w:szCs w:val="24"/>
        </w:rPr>
        <w:t xml:space="preserve">. This strategy not only aids in oral </w:t>
      </w:r>
      <w:r w:rsidR="00D87B9D">
        <w:rPr>
          <w:rFonts w:ascii="Times New Roman" w:hAnsi="Times New Roman" w:cs="Times New Roman"/>
          <w:sz w:val="24"/>
          <w:szCs w:val="24"/>
        </w:rPr>
        <w:t>communication but</w:t>
      </w:r>
      <w:r w:rsidR="00C162A6">
        <w:rPr>
          <w:rFonts w:ascii="Times New Roman" w:hAnsi="Times New Roman" w:cs="Times New Roman"/>
          <w:sz w:val="24"/>
          <w:szCs w:val="24"/>
        </w:rPr>
        <w:t xml:space="preserve"> can give students an intrinsic reason to better English language learning by allowing them authentic interaction with L1 speakers.</w:t>
      </w:r>
    </w:p>
    <w:p w14:paraId="12A6081D" w14:textId="6B58D09A" w:rsidR="00AF7171" w:rsidRDefault="00AF7171" w:rsidP="00AB6D43">
      <w:pPr>
        <w:rPr>
          <w:rFonts w:ascii="Times New Roman" w:hAnsi="Times New Roman" w:cs="Times New Roman"/>
          <w:sz w:val="24"/>
          <w:szCs w:val="24"/>
        </w:rPr>
      </w:pPr>
      <w:r>
        <w:rPr>
          <w:rFonts w:ascii="Times New Roman" w:hAnsi="Times New Roman" w:cs="Times New Roman"/>
          <w:sz w:val="24"/>
          <w:szCs w:val="24"/>
        </w:rPr>
        <w:t>Th</w:t>
      </w:r>
      <w:r w:rsidRPr="00B50C10">
        <w:rPr>
          <w:rFonts w:ascii="Times New Roman" w:hAnsi="Times New Roman" w:cs="Times New Roman"/>
          <w:sz w:val="24"/>
          <w:szCs w:val="24"/>
        </w:rPr>
        <w:t>e participa</w:t>
      </w:r>
      <w:r w:rsidR="00B50C10" w:rsidRPr="00B50C10">
        <w:rPr>
          <w:rFonts w:ascii="Times New Roman" w:hAnsi="Times New Roman" w:cs="Times New Roman"/>
          <w:sz w:val="24"/>
          <w:szCs w:val="24"/>
        </w:rPr>
        <w:t xml:space="preserve">nts </w:t>
      </w:r>
      <w:r>
        <w:rPr>
          <w:rFonts w:ascii="Times New Roman" w:hAnsi="Times New Roman" w:cs="Times New Roman"/>
          <w:sz w:val="24"/>
          <w:szCs w:val="24"/>
        </w:rPr>
        <w:t xml:space="preserve">in this study explained they did not feel motivated to truly learn English or become fluent since most of their reasons for taking EFL was to pass an exit exam at the end of university. Since most students were uninterested in EFL </w:t>
      </w:r>
      <w:r w:rsidR="001B7112">
        <w:rPr>
          <w:rFonts w:ascii="Times New Roman" w:hAnsi="Times New Roman" w:cs="Times New Roman"/>
          <w:sz w:val="24"/>
          <w:szCs w:val="24"/>
        </w:rPr>
        <w:t>it was seen in the research presented that learning was very difficult for the participants</w:t>
      </w:r>
      <w:r w:rsidR="001B7112" w:rsidRPr="001B7112">
        <w:rPr>
          <w:rFonts w:ascii="Times New Roman" w:hAnsi="Times New Roman" w:cs="Times New Roman"/>
          <w:sz w:val="24"/>
          <w:szCs w:val="24"/>
        </w:rPr>
        <w:t>. “</w:t>
      </w:r>
      <w:r w:rsidR="00D60BF5">
        <w:rPr>
          <w:rFonts w:ascii="Times New Roman" w:hAnsi="Times New Roman" w:cs="Times New Roman"/>
          <w:sz w:val="24"/>
          <w:szCs w:val="24"/>
        </w:rPr>
        <w:t>S</w:t>
      </w:r>
      <w:r w:rsidR="001B7112" w:rsidRPr="001B7112">
        <w:rPr>
          <w:rFonts w:ascii="Times New Roman" w:hAnsi="Times New Roman" w:cs="Times New Roman"/>
          <w:sz w:val="24"/>
          <w:szCs w:val="24"/>
        </w:rPr>
        <w:t xml:space="preserve">tudents learn best by seeing the value and importance of the information presented in the classroom. If the students are not interested in the material presented, they will not learn it </w:t>
      </w:r>
      <w:r w:rsidR="001B7112" w:rsidRPr="00AF3D17">
        <w:rPr>
          <w:rFonts w:ascii="Times New Roman" w:hAnsi="Times New Roman" w:cs="Times New Roman"/>
          <w:sz w:val="24"/>
          <w:szCs w:val="24"/>
        </w:rPr>
        <w:t>(</w:t>
      </w:r>
      <w:proofErr w:type="spellStart"/>
      <w:r w:rsidR="001B7112" w:rsidRPr="00AF3D17">
        <w:rPr>
          <w:rFonts w:ascii="Times New Roman" w:hAnsi="Times New Roman" w:cs="Times New Roman"/>
          <w:sz w:val="24"/>
          <w:szCs w:val="24"/>
        </w:rPr>
        <w:t>Gilakjani</w:t>
      </w:r>
      <w:proofErr w:type="spellEnd"/>
      <w:r w:rsidR="001B7112" w:rsidRPr="00AF3D17">
        <w:rPr>
          <w:rFonts w:ascii="Times New Roman" w:hAnsi="Times New Roman" w:cs="Times New Roman"/>
          <w:sz w:val="24"/>
          <w:szCs w:val="24"/>
        </w:rPr>
        <w:t>, 2012</w:t>
      </w:r>
      <w:r w:rsidR="00AF3D17" w:rsidRPr="00AF3D17">
        <w:rPr>
          <w:rFonts w:ascii="Times New Roman" w:hAnsi="Times New Roman" w:cs="Times New Roman"/>
          <w:sz w:val="24"/>
          <w:szCs w:val="24"/>
        </w:rPr>
        <w:t>, p. 57</w:t>
      </w:r>
      <w:r w:rsidR="001B7112" w:rsidRPr="00AF3D17">
        <w:rPr>
          <w:rFonts w:ascii="Times New Roman" w:hAnsi="Times New Roman" w:cs="Times New Roman"/>
          <w:sz w:val="24"/>
          <w:szCs w:val="24"/>
        </w:rPr>
        <w:t xml:space="preserve">)”.  </w:t>
      </w:r>
      <w:r w:rsidR="001B7112" w:rsidRPr="001B7112">
        <w:rPr>
          <w:rFonts w:ascii="Times New Roman" w:hAnsi="Times New Roman" w:cs="Times New Roman"/>
          <w:sz w:val="24"/>
          <w:szCs w:val="24"/>
        </w:rPr>
        <w:t>The professor of the course used video chats to connect learning to real life</w:t>
      </w:r>
      <w:r w:rsidR="00A42CEC">
        <w:rPr>
          <w:rFonts w:ascii="Times New Roman" w:hAnsi="Times New Roman" w:cs="Times New Roman"/>
          <w:sz w:val="24"/>
          <w:szCs w:val="24"/>
        </w:rPr>
        <w:t xml:space="preserve"> interactions</w:t>
      </w:r>
      <w:r w:rsidR="001B7112" w:rsidRPr="001B7112">
        <w:rPr>
          <w:rFonts w:ascii="Times New Roman" w:hAnsi="Times New Roman" w:cs="Times New Roman"/>
          <w:sz w:val="24"/>
          <w:szCs w:val="24"/>
        </w:rPr>
        <w:t xml:space="preserve">, which in turn created an authentic reason to increase their language skills.  </w:t>
      </w:r>
      <w:proofErr w:type="spellStart"/>
      <w:r w:rsidR="001B7112" w:rsidRPr="001B7112">
        <w:rPr>
          <w:rFonts w:ascii="Times New Roman" w:hAnsi="Times New Roman" w:cs="Times New Roman"/>
          <w:sz w:val="24"/>
          <w:szCs w:val="24"/>
        </w:rPr>
        <w:t>Gilakjani</w:t>
      </w:r>
      <w:proofErr w:type="spellEnd"/>
      <w:r w:rsidR="001B7112" w:rsidRPr="001B7112">
        <w:rPr>
          <w:rFonts w:ascii="Times New Roman" w:hAnsi="Times New Roman" w:cs="Times New Roman"/>
          <w:sz w:val="24"/>
          <w:szCs w:val="24"/>
        </w:rPr>
        <w:t xml:space="preserve"> (2012) also suggests that when different types of technology are used in EFL this can increase student motivation</w:t>
      </w:r>
      <w:r w:rsidR="00A42CEC">
        <w:rPr>
          <w:rFonts w:ascii="Times New Roman" w:hAnsi="Times New Roman" w:cs="Times New Roman"/>
          <w:sz w:val="24"/>
          <w:szCs w:val="24"/>
        </w:rPr>
        <w:t>, just as the present study shows</w:t>
      </w:r>
      <w:r w:rsidR="001B7112" w:rsidRPr="001B7112">
        <w:rPr>
          <w:rFonts w:ascii="Times New Roman" w:hAnsi="Times New Roman" w:cs="Times New Roman"/>
          <w:sz w:val="24"/>
          <w:szCs w:val="24"/>
        </w:rPr>
        <w:t xml:space="preserve">. </w:t>
      </w:r>
    </w:p>
    <w:p w14:paraId="78AA01A6" w14:textId="7C1DC7E0" w:rsidR="00D60BF5" w:rsidRPr="00D60BF5" w:rsidRDefault="00EF6572" w:rsidP="00AB6D43">
      <w:pPr>
        <w:rPr>
          <w:rFonts w:ascii="Times New Roman" w:hAnsi="Times New Roman" w:cs="Times New Roman"/>
          <w:b/>
          <w:sz w:val="24"/>
          <w:szCs w:val="24"/>
        </w:rPr>
      </w:pPr>
      <w:r>
        <w:rPr>
          <w:rFonts w:ascii="Times New Roman" w:hAnsi="Times New Roman" w:cs="Times New Roman"/>
          <w:b/>
          <w:sz w:val="24"/>
          <w:szCs w:val="24"/>
        </w:rPr>
        <w:t xml:space="preserve">3 </w:t>
      </w:r>
      <w:r w:rsidR="00D60BF5" w:rsidRPr="00D60BF5">
        <w:rPr>
          <w:rFonts w:ascii="Times New Roman" w:hAnsi="Times New Roman" w:cs="Times New Roman"/>
          <w:b/>
          <w:sz w:val="24"/>
          <w:szCs w:val="24"/>
        </w:rPr>
        <w:t>Participates</w:t>
      </w:r>
    </w:p>
    <w:p w14:paraId="4E3CDF33" w14:textId="31BD653E" w:rsidR="00D60BF5" w:rsidRPr="001B7112" w:rsidRDefault="00D60BF5" w:rsidP="00AB6D43">
      <w:pPr>
        <w:rPr>
          <w:rFonts w:ascii="Times New Roman" w:hAnsi="Times New Roman" w:cs="Times New Roman"/>
          <w:sz w:val="24"/>
          <w:szCs w:val="24"/>
        </w:rPr>
      </w:pPr>
      <w:r>
        <w:rPr>
          <w:rFonts w:ascii="Times New Roman" w:hAnsi="Times New Roman" w:cs="Times New Roman"/>
          <w:sz w:val="24"/>
          <w:szCs w:val="24"/>
        </w:rPr>
        <w:lastRenderedPageBreak/>
        <w:t>The participa</w:t>
      </w:r>
      <w:r w:rsidR="00B50C10">
        <w:rPr>
          <w:rFonts w:ascii="Times New Roman" w:hAnsi="Times New Roman" w:cs="Times New Roman"/>
          <w:sz w:val="24"/>
          <w:szCs w:val="24"/>
        </w:rPr>
        <w:t>nts</w:t>
      </w:r>
      <w:r>
        <w:rPr>
          <w:rFonts w:ascii="Times New Roman" w:hAnsi="Times New Roman" w:cs="Times New Roman"/>
          <w:sz w:val="24"/>
          <w:szCs w:val="24"/>
        </w:rPr>
        <w:t xml:space="preserve"> of this study were intermediate level EFL students in UNAE in Ecuador. They were comprised of 26 native Spanish speakers</w:t>
      </w:r>
      <w:r w:rsidR="006027A8">
        <w:rPr>
          <w:rFonts w:ascii="Times New Roman" w:hAnsi="Times New Roman" w:cs="Times New Roman"/>
          <w:sz w:val="24"/>
          <w:szCs w:val="24"/>
        </w:rPr>
        <w:t xml:space="preserve"> from two intermediate EFL courses</w:t>
      </w:r>
      <w:r>
        <w:rPr>
          <w:rFonts w:ascii="Times New Roman" w:hAnsi="Times New Roman" w:cs="Times New Roman"/>
          <w:sz w:val="24"/>
          <w:szCs w:val="24"/>
        </w:rPr>
        <w:t>. These participa</w:t>
      </w:r>
      <w:r w:rsidR="00B50C10">
        <w:rPr>
          <w:rFonts w:ascii="Times New Roman" w:hAnsi="Times New Roman" w:cs="Times New Roman"/>
          <w:sz w:val="24"/>
          <w:szCs w:val="24"/>
        </w:rPr>
        <w:t>nts</w:t>
      </w:r>
      <w:r>
        <w:rPr>
          <w:rFonts w:ascii="Times New Roman" w:hAnsi="Times New Roman" w:cs="Times New Roman"/>
          <w:sz w:val="24"/>
          <w:szCs w:val="24"/>
        </w:rPr>
        <w:t xml:space="preserve"> had little or no authentic or meaningful opportunities to practice English with native or fluent English speakers outside of the classroom. For many of the </w:t>
      </w:r>
      <w:r w:rsidR="00B50C10">
        <w:rPr>
          <w:rFonts w:ascii="Times New Roman" w:hAnsi="Times New Roman" w:cs="Times New Roman"/>
          <w:sz w:val="24"/>
          <w:szCs w:val="24"/>
        </w:rPr>
        <w:t>student</w:t>
      </w:r>
      <w:r>
        <w:rPr>
          <w:rFonts w:ascii="Times New Roman" w:hAnsi="Times New Roman" w:cs="Times New Roman"/>
          <w:sz w:val="24"/>
          <w:szCs w:val="24"/>
        </w:rPr>
        <w:t>s</w:t>
      </w:r>
      <w:r w:rsidR="00B50C10">
        <w:rPr>
          <w:rFonts w:ascii="Times New Roman" w:hAnsi="Times New Roman" w:cs="Times New Roman"/>
          <w:sz w:val="24"/>
          <w:szCs w:val="24"/>
        </w:rPr>
        <w:t xml:space="preserve">, </w:t>
      </w:r>
      <w:r>
        <w:rPr>
          <w:rFonts w:ascii="Times New Roman" w:hAnsi="Times New Roman" w:cs="Times New Roman"/>
          <w:sz w:val="24"/>
          <w:szCs w:val="24"/>
        </w:rPr>
        <w:t xml:space="preserve">participation in the video chats was the first time they had long or meaningful conversations in English in an authentic setting. </w:t>
      </w:r>
    </w:p>
    <w:p w14:paraId="73BD2CA6" w14:textId="4E8568BE" w:rsidR="006817A7" w:rsidRPr="001B7112" w:rsidRDefault="00EF6572" w:rsidP="00AB6D43">
      <w:pPr>
        <w:rPr>
          <w:rFonts w:ascii="Times New Roman" w:hAnsi="Times New Roman" w:cs="Times New Roman"/>
          <w:b/>
          <w:sz w:val="24"/>
          <w:szCs w:val="24"/>
        </w:rPr>
      </w:pPr>
      <w:r>
        <w:rPr>
          <w:rFonts w:ascii="Times New Roman" w:hAnsi="Times New Roman" w:cs="Times New Roman"/>
          <w:b/>
          <w:sz w:val="24"/>
          <w:szCs w:val="24"/>
        </w:rPr>
        <w:t xml:space="preserve">4 </w:t>
      </w:r>
      <w:r w:rsidR="006817A7" w:rsidRPr="001B7112">
        <w:rPr>
          <w:rFonts w:ascii="Times New Roman" w:hAnsi="Times New Roman" w:cs="Times New Roman"/>
          <w:b/>
          <w:sz w:val="24"/>
          <w:szCs w:val="24"/>
        </w:rPr>
        <w:t xml:space="preserve">Method </w:t>
      </w:r>
    </w:p>
    <w:p w14:paraId="116A2EBC" w14:textId="588703DC" w:rsidR="007B5967" w:rsidRPr="00F240B1" w:rsidRDefault="007B5967" w:rsidP="00AB6D43">
      <w:pPr>
        <w:rPr>
          <w:rFonts w:ascii="Times New Roman" w:hAnsi="Times New Roman" w:cs="Times New Roman"/>
          <w:sz w:val="24"/>
          <w:szCs w:val="24"/>
        </w:rPr>
      </w:pPr>
      <w:r w:rsidRPr="00F240B1">
        <w:rPr>
          <w:rFonts w:ascii="Times New Roman" w:hAnsi="Times New Roman" w:cs="Times New Roman"/>
          <w:sz w:val="24"/>
          <w:szCs w:val="24"/>
        </w:rPr>
        <w:t xml:space="preserve">This study followed a mixed methods approach through action research. The researcher used qualitative and </w:t>
      </w:r>
      <w:r w:rsidR="00F240B1" w:rsidRPr="00F240B1">
        <w:rPr>
          <w:rFonts w:ascii="Times New Roman" w:hAnsi="Times New Roman" w:cs="Times New Roman"/>
          <w:sz w:val="24"/>
          <w:szCs w:val="24"/>
        </w:rPr>
        <w:t>quantitative</w:t>
      </w:r>
      <w:r w:rsidRPr="00F240B1">
        <w:rPr>
          <w:rFonts w:ascii="Times New Roman" w:hAnsi="Times New Roman" w:cs="Times New Roman"/>
          <w:sz w:val="24"/>
          <w:szCs w:val="24"/>
        </w:rPr>
        <w:t xml:space="preserve"> research tools to gather information about the use of technology and authentic materials in the classroom and how these educational tools and strategies effect the motivation of EFL students at a university level. The researcher used a </w:t>
      </w:r>
      <w:r w:rsidR="00D60BF5" w:rsidRPr="00F240B1">
        <w:rPr>
          <w:rFonts w:ascii="Times New Roman" w:hAnsi="Times New Roman" w:cs="Times New Roman"/>
          <w:sz w:val="24"/>
          <w:szCs w:val="24"/>
        </w:rPr>
        <w:t>pre-activity</w:t>
      </w:r>
      <w:r w:rsidRPr="00F240B1">
        <w:rPr>
          <w:rFonts w:ascii="Times New Roman" w:hAnsi="Times New Roman" w:cs="Times New Roman"/>
          <w:sz w:val="24"/>
          <w:szCs w:val="24"/>
        </w:rPr>
        <w:t xml:space="preserve"> questionnaire</w:t>
      </w:r>
      <w:r w:rsidR="00D60BF5">
        <w:rPr>
          <w:rFonts w:ascii="Times New Roman" w:hAnsi="Times New Roman" w:cs="Times New Roman"/>
          <w:sz w:val="24"/>
          <w:szCs w:val="24"/>
        </w:rPr>
        <w:t xml:space="preserve"> which asked:</w:t>
      </w:r>
    </w:p>
    <w:p w14:paraId="2CB9AA4F" w14:textId="03A2006B" w:rsidR="007B5967" w:rsidRPr="00F240B1" w:rsidRDefault="00F240B1" w:rsidP="00F240B1">
      <w:pPr>
        <w:spacing w:after="0"/>
        <w:rPr>
          <w:rFonts w:ascii="Times New Roman" w:hAnsi="Times New Roman" w:cs="Times New Roman"/>
          <w:sz w:val="24"/>
          <w:szCs w:val="24"/>
        </w:rPr>
      </w:pPr>
      <w:r>
        <w:rPr>
          <w:rFonts w:ascii="Times New Roman" w:hAnsi="Times New Roman" w:cs="Times New Roman"/>
          <w:sz w:val="24"/>
          <w:szCs w:val="24"/>
        </w:rPr>
        <w:t xml:space="preserve">    </w:t>
      </w:r>
      <w:r w:rsidR="007B5967" w:rsidRPr="00F240B1">
        <w:rPr>
          <w:rFonts w:ascii="Times New Roman" w:hAnsi="Times New Roman" w:cs="Times New Roman"/>
          <w:sz w:val="24"/>
          <w:szCs w:val="24"/>
        </w:rPr>
        <w:t>a) previous use of video chat</w:t>
      </w:r>
      <w:r w:rsidR="006C662E">
        <w:rPr>
          <w:rFonts w:ascii="Times New Roman" w:hAnsi="Times New Roman" w:cs="Times New Roman"/>
          <w:sz w:val="24"/>
          <w:szCs w:val="24"/>
        </w:rPr>
        <w:t>, comfort level for technology use</w:t>
      </w:r>
      <w:r w:rsidR="00AD35F4">
        <w:rPr>
          <w:rFonts w:ascii="Times New Roman" w:hAnsi="Times New Roman" w:cs="Times New Roman"/>
          <w:sz w:val="24"/>
          <w:szCs w:val="24"/>
        </w:rPr>
        <w:t xml:space="preserve"> and opinion of this type of technology</w:t>
      </w:r>
    </w:p>
    <w:p w14:paraId="1E3E9239" w14:textId="388B8039" w:rsidR="007B5967" w:rsidRPr="00F240B1" w:rsidRDefault="00F240B1" w:rsidP="00F240B1">
      <w:pPr>
        <w:spacing w:after="0"/>
        <w:rPr>
          <w:rFonts w:ascii="Times New Roman" w:hAnsi="Times New Roman" w:cs="Times New Roman"/>
          <w:sz w:val="24"/>
          <w:szCs w:val="24"/>
        </w:rPr>
      </w:pPr>
      <w:r>
        <w:rPr>
          <w:rFonts w:ascii="Times New Roman" w:hAnsi="Times New Roman" w:cs="Times New Roman"/>
          <w:sz w:val="24"/>
          <w:szCs w:val="24"/>
        </w:rPr>
        <w:t xml:space="preserve">    </w:t>
      </w:r>
      <w:r w:rsidR="006C662E">
        <w:rPr>
          <w:rFonts w:ascii="Times New Roman" w:hAnsi="Times New Roman" w:cs="Times New Roman"/>
          <w:sz w:val="24"/>
          <w:szCs w:val="24"/>
        </w:rPr>
        <w:t>b</w:t>
      </w:r>
      <w:r w:rsidR="007B5967" w:rsidRPr="00F240B1">
        <w:rPr>
          <w:rFonts w:ascii="Times New Roman" w:hAnsi="Times New Roman" w:cs="Times New Roman"/>
          <w:sz w:val="24"/>
          <w:szCs w:val="24"/>
        </w:rPr>
        <w:t>) previous interaction with native speakers</w:t>
      </w:r>
    </w:p>
    <w:p w14:paraId="67692669" w14:textId="2FBBE331" w:rsidR="007B5967" w:rsidRDefault="00F240B1" w:rsidP="00F240B1">
      <w:pPr>
        <w:spacing w:after="0"/>
        <w:rPr>
          <w:rFonts w:ascii="Times New Roman" w:hAnsi="Times New Roman" w:cs="Times New Roman"/>
          <w:sz w:val="24"/>
          <w:szCs w:val="24"/>
        </w:rPr>
      </w:pPr>
      <w:r>
        <w:rPr>
          <w:rFonts w:ascii="Times New Roman" w:hAnsi="Times New Roman" w:cs="Times New Roman"/>
          <w:sz w:val="24"/>
          <w:szCs w:val="24"/>
        </w:rPr>
        <w:t xml:space="preserve">    </w:t>
      </w:r>
      <w:r w:rsidR="006C662E">
        <w:rPr>
          <w:rFonts w:ascii="Times New Roman" w:hAnsi="Times New Roman" w:cs="Times New Roman"/>
          <w:sz w:val="24"/>
          <w:szCs w:val="24"/>
        </w:rPr>
        <w:t>c</w:t>
      </w:r>
      <w:r w:rsidR="007B5967" w:rsidRPr="00F240B1">
        <w:rPr>
          <w:rFonts w:ascii="Times New Roman" w:hAnsi="Times New Roman" w:cs="Times New Roman"/>
          <w:sz w:val="24"/>
          <w:szCs w:val="24"/>
        </w:rPr>
        <w:t>) present level of EFL</w:t>
      </w:r>
    </w:p>
    <w:p w14:paraId="7CAFC656" w14:textId="77777777" w:rsidR="006C662E" w:rsidRDefault="006C662E" w:rsidP="006C662E">
      <w:pPr>
        <w:spacing w:after="0"/>
        <w:rPr>
          <w:rFonts w:ascii="Times New Roman" w:hAnsi="Times New Roman" w:cs="Times New Roman"/>
          <w:sz w:val="24"/>
          <w:szCs w:val="24"/>
        </w:rPr>
      </w:pPr>
      <w:r>
        <w:rPr>
          <w:rFonts w:ascii="Times New Roman" w:hAnsi="Times New Roman" w:cs="Times New Roman"/>
          <w:sz w:val="24"/>
          <w:szCs w:val="24"/>
        </w:rPr>
        <w:t xml:space="preserve">    d</w:t>
      </w:r>
      <w:r w:rsidRPr="00F240B1">
        <w:rPr>
          <w:rFonts w:ascii="Times New Roman" w:hAnsi="Times New Roman" w:cs="Times New Roman"/>
          <w:sz w:val="24"/>
          <w:szCs w:val="24"/>
        </w:rPr>
        <w:t xml:space="preserve">) motivations for learning English </w:t>
      </w:r>
    </w:p>
    <w:p w14:paraId="56079A1A" w14:textId="73EC7742" w:rsidR="006C662E" w:rsidRPr="00F240B1" w:rsidRDefault="006C662E" w:rsidP="00F240B1">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519A38DA" w14:textId="118E86CC" w:rsidR="006C662E" w:rsidRPr="00F240B1" w:rsidRDefault="007B5967" w:rsidP="006C662E">
      <w:pPr>
        <w:rPr>
          <w:rFonts w:ascii="Times New Roman" w:hAnsi="Times New Roman" w:cs="Times New Roman"/>
          <w:sz w:val="24"/>
          <w:szCs w:val="24"/>
        </w:rPr>
      </w:pPr>
      <w:r w:rsidRPr="00F240B1">
        <w:rPr>
          <w:rFonts w:ascii="Times New Roman" w:hAnsi="Times New Roman" w:cs="Times New Roman"/>
          <w:sz w:val="24"/>
          <w:szCs w:val="24"/>
        </w:rPr>
        <w:t xml:space="preserve">Throughout the video chat </w:t>
      </w:r>
      <w:r w:rsidR="00F240B1" w:rsidRPr="00F240B1">
        <w:rPr>
          <w:rFonts w:ascii="Times New Roman" w:hAnsi="Times New Roman" w:cs="Times New Roman"/>
          <w:sz w:val="24"/>
          <w:szCs w:val="24"/>
        </w:rPr>
        <w:t>activity,</w:t>
      </w:r>
      <w:r w:rsidRPr="00F240B1">
        <w:rPr>
          <w:rFonts w:ascii="Times New Roman" w:hAnsi="Times New Roman" w:cs="Times New Roman"/>
          <w:sz w:val="24"/>
          <w:szCs w:val="24"/>
        </w:rPr>
        <w:t xml:space="preserve"> the professor had regular interactions and</w:t>
      </w:r>
      <w:r w:rsidR="00D60BF5">
        <w:rPr>
          <w:rFonts w:ascii="Times New Roman" w:hAnsi="Times New Roman" w:cs="Times New Roman"/>
          <w:sz w:val="24"/>
          <w:szCs w:val="24"/>
        </w:rPr>
        <w:t xml:space="preserve"> 15-20 minute</w:t>
      </w:r>
      <w:r w:rsidRPr="00F240B1">
        <w:rPr>
          <w:rFonts w:ascii="Times New Roman" w:hAnsi="Times New Roman" w:cs="Times New Roman"/>
          <w:sz w:val="24"/>
          <w:szCs w:val="24"/>
        </w:rPr>
        <w:t xml:space="preserve"> informal sit-downs with the participants about their feelings and thoughts about the video chat weekly meetings. </w:t>
      </w:r>
      <w:r w:rsidR="006701CB">
        <w:rPr>
          <w:rFonts w:ascii="Times New Roman" w:hAnsi="Times New Roman" w:cs="Times New Roman"/>
          <w:sz w:val="24"/>
          <w:szCs w:val="24"/>
        </w:rPr>
        <w:t xml:space="preserve">The reasons and expectations for participation in video chat was also initially discussed. At the end of the </w:t>
      </w:r>
      <w:r w:rsidR="006027A8">
        <w:rPr>
          <w:rFonts w:ascii="Times New Roman" w:hAnsi="Times New Roman" w:cs="Times New Roman"/>
          <w:sz w:val="24"/>
          <w:szCs w:val="24"/>
        </w:rPr>
        <w:t>8-week</w:t>
      </w:r>
      <w:r w:rsidR="006701CB">
        <w:rPr>
          <w:rFonts w:ascii="Times New Roman" w:hAnsi="Times New Roman" w:cs="Times New Roman"/>
          <w:sz w:val="24"/>
          <w:szCs w:val="24"/>
        </w:rPr>
        <w:t xml:space="preserve"> period their positive and negative experiences were also discussed.</w:t>
      </w:r>
    </w:p>
    <w:p w14:paraId="72E10A71" w14:textId="33E88F1C" w:rsidR="007B5967" w:rsidRPr="00F240B1" w:rsidRDefault="007B5967" w:rsidP="00AB6D43">
      <w:pPr>
        <w:rPr>
          <w:rFonts w:ascii="Times New Roman" w:hAnsi="Times New Roman" w:cs="Times New Roman"/>
          <w:sz w:val="24"/>
          <w:szCs w:val="24"/>
        </w:rPr>
      </w:pPr>
      <w:r w:rsidRPr="00F240B1">
        <w:rPr>
          <w:rFonts w:ascii="Times New Roman" w:hAnsi="Times New Roman" w:cs="Times New Roman"/>
          <w:sz w:val="24"/>
          <w:szCs w:val="24"/>
        </w:rPr>
        <w:t xml:space="preserve">At the end of the </w:t>
      </w:r>
      <w:r w:rsidR="00F240B1" w:rsidRPr="00F240B1">
        <w:rPr>
          <w:rFonts w:ascii="Times New Roman" w:hAnsi="Times New Roman" w:cs="Times New Roman"/>
          <w:sz w:val="24"/>
          <w:szCs w:val="24"/>
        </w:rPr>
        <w:t>8-week</w:t>
      </w:r>
      <w:r w:rsidRPr="00F240B1">
        <w:rPr>
          <w:rFonts w:ascii="Times New Roman" w:hAnsi="Times New Roman" w:cs="Times New Roman"/>
          <w:sz w:val="24"/>
          <w:szCs w:val="24"/>
        </w:rPr>
        <w:t xml:space="preserve"> period a post questionnaire was administered to find out:</w:t>
      </w:r>
    </w:p>
    <w:p w14:paraId="77E9523D" w14:textId="3AF38C3F" w:rsidR="007B5967" w:rsidRPr="00F240B1" w:rsidRDefault="00D60BF5" w:rsidP="00D60BF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if </w:t>
      </w:r>
      <w:r w:rsidR="00F240B1" w:rsidRPr="00F240B1">
        <w:rPr>
          <w:rFonts w:ascii="Times New Roman" w:hAnsi="Times New Roman" w:cs="Times New Roman"/>
          <w:sz w:val="24"/>
          <w:szCs w:val="24"/>
        </w:rPr>
        <w:t>speaking to a native English speaker increase</w:t>
      </w:r>
      <w:r>
        <w:rPr>
          <w:rFonts w:ascii="Times New Roman" w:hAnsi="Times New Roman" w:cs="Times New Roman"/>
          <w:sz w:val="24"/>
          <w:szCs w:val="24"/>
        </w:rPr>
        <w:t>d</w:t>
      </w:r>
      <w:r w:rsidR="00F240B1" w:rsidRPr="00F240B1">
        <w:rPr>
          <w:rFonts w:ascii="Times New Roman" w:hAnsi="Times New Roman" w:cs="Times New Roman"/>
          <w:sz w:val="24"/>
          <w:szCs w:val="24"/>
        </w:rPr>
        <w:t xml:space="preserve"> English language skills</w:t>
      </w:r>
      <w:r w:rsidR="007B5967" w:rsidRPr="00F240B1">
        <w:rPr>
          <w:rFonts w:ascii="Times New Roman" w:hAnsi="Times New Roman" w:cs="Times New Roman"/>
          <w:sz w:val="24"/>
          <w:szCs w:val="24"/>
        </w:rPr>
        <w:t>?</w:t>
      </w:r>
    </w:p>
    <w:p w14:paraId="47FAACB2" w14:textId="22C2AF2B" w:rsidR="007B5967" w:rsidRPr="00F240B1" w:rsidRDefault="00F240B1" w:rsidP="007B5967">
      <w:pPr>
        <w:pStyle w:val="ListParagraph"/>
        <w:numPr>
          <w:ilvl w:val="0"/>
          <w:numId w:val="2"/>
        </w:numPr>
        <w:rPr>
          <w:rFonts w:ascii="Times New Roman" w:hAnsi="Times New Roman" w:cs="Times New Roman"/>
          <w:sz w:val="24"/>
          <w:szCs w:val="24"/>
        </w:rPr>
      </w:pPr>
      <w:r w:rsidRPr="00F240B1">
        <w:rPr>
          <w:rFonts w:ascii="Times New Roman" w:hAnsi="Times New Roman" w:cs="Times New Roman"/>
          <w:sz w:val="24"/>
          <w:szCs w:val="24"/>
        </w:rPr>
        <w:t xml:space="preserve">their thoughts about the use of the authentic material </w:t>
      </w:r>
      <w:r w:rsidR="00D60BF5">
        <w:rPr>
          <w:rFonts w:ascii="Times New Roman" w:hAnsi="Times New Roman" w:cs="Times New Roman"/>
          <w:sz w:val="24"/>
          <w:szCs w:val="24"/>
        </w:rPr>
        <w:t>such as</w:t>
      </w:r>
      <w:r w:rsidRPr="00F240B1">
        <w:rPr>
          <w:rFonts w:ascii="Times New Roman" w:hAnsi="Times New Roman" w:cs="Times New Roman"/>
          <w:sz w:val="24"/>
          <w:szCs w:val="24"/>
        </w:rPr>
        <w:t xml:space="preserve"> video chats and technology </w:t>
      </w:r>
      <w:r w:rsidR="00D60BF5">
        <w:rPr>
          <w:rFonts w:ascii="Times New Roman" w:hAnsi="Times New Roman" w:cs="Times New Roman"/>
          <w:sz w:val="24"/>
          <w:szCs w:val="24"/>
        </w:rPr>
        <w:t xml:space="preserve">used </w:t>
      </w:r>
      <w:r w:rsidRPr="00F240B1">
        <w:rPr>
          <w:rFonts w:ascii="Times New Roman" w:hAnsi="Times New Roman" w:cs="Times New Roman"/>
          <w:sz w:val="24"/>
          <w:szCs w:val="24"/>
        </w:rPr>
        <w:t>as an educational tool for language learning</w:t>
      </w:r>
    </w:p>
    <w:p w14:paraId="64D26A53" w14:textId="648ACF76" w:rsidR="00F240B1" w:rsidRPr="00F240B1" w:rsidRDefault="00F240B1" w:rsidP="007B5967">
      <w:pPr>
        <w:pStyle w:val="ListParagraph"/>
        <w:numPr>
          <w:ilvl w:val="0"/>
          <w:numId w:val="2"/>
        </w:numPr>
        <w:rPr>
          <w:rFonts w:ascii="Times New Roman" w:hAnsi="Times New Roman" w:cs="Times New Roman"/>
          <w:sz w:val="24"/>
          <w:szCs w:val="24"/>
        </w:rPr>
      </w:pPr>
      <w:r w:rsidRPr="00F240B1">
        <w:rPr>
          <w:rFonts w:ascii="Times New Roman" w:hAnsi="Times New Roman" w:cs="Times New Roman"/>
          <w:sz w:val="24"/>
          <w:szCs w:val="24"/>
        </w:rPr>
        <w:t xml:space="preserve">if they </w:t>
      </w:r>
      <w:r w:rsidR="00D60BF5" w:rsidRPr="00F240B1">
        <w:rPr>
          <w:rFonts w:ascii="Times New Roman" w:hAnsi="Times New Roman" w:cs="Times New Roman"/>
          <w:sz w:val="24"/>
          <w:szCs w:val="24"/>
        </w:rPr>
        <w:t>are</w:t>
      </w:r>
      <w:r w:rsidRPr="00F240B1">
        <w:rPr>
          <w:rFonts w:ascii="Times New Roman" w:hAnsi="Times New Roman" w:cs="Times New Roman"/>
          <w:sz w:val="24"/>
          <w:szCs w:val="24"/>
        </w:rPr>
        <w:t xml:space="preserve"> motivated to increase their EFL fluency</w:t>
      </w:r>
    </w:p>
    <w:p w14:paraId="1760B860" w14:textId="3E10F2F4" w:rsidR="00F240B1" w:rsidRPr="00F240B1" w:rsidRDefault="00F240B1" w:rsidP="007B5967">
      <w:pPr>
        <w:pStyle w:val="ListParagraph"/>
        <w:numPr>
          <w:ilvl w:val="0"/>
          <w:numId w:val="2"/>
        </w:numPr>
        <w:rPr>
          <w:rFonts w:ascii="Times New Roman" w:hAnsi="Times New Roman" w:cs="Times New Roman"/>
          <w:sz w:val="24"/>
          <w:szCs w:val="24"/>
        </w:rPr>
      </w:pPr>
      <w:r w:rsidRPr="00F240B1">
        <w:rPr>
          <w:rFonts w:ascii="Times New Roman" w:hAnsi="Times New Roman" w:cs="Times New Roman"/>
          <w:sz w:val="24"/>
          <w:szCs w:val="24"/>
        </w:rPr>
        <w:t>interest in participating in this type of activity in the future</w:t>
      </w:r>
    </w:p>
    <w:p w14:paraId="18E5BEDB" w14:textId="429DB6C1" w:rsidR="007B5967" w:rsidRPr="00710FB7" w:rsidRDefault="00D60BF5" w:rsidP="00AB6D43">
      <w:pPr>
        <w:rPr>
          <w:rFonts w:ascii="Times New Roman" w:hAnsi="Times New Roman" w:cs="Times New Roman"/>
          <w:sz w:val="24"/>
          <w:szCs w:val="24"/>
        </w:rPr>
      </w:pPr>
      <w:r w:rsidRPr="00710FB7">
        <w:rPr>
          <w:rFonts w:ascii="Times New Roman" w:hAnsi="Times New Roman" w:cs="Times New Roman"/>
          <w:sz w:val="24"/>
          <w:szCs w:val="24"/>
        </w:rPr>
        <w:t>These tools were used as the preliminary</w:t>
      </w:r>
      <w:r w:rsidR="00710FB7" w:rsidRPr="00710FB7">
        <w:rPr>
          <w:rFonts w:ascii="Times New Roman" w:hAnsi="Times New Roman" w:cs="Times New Roman"/>
          <w:sz w:val="24"/>
          <w:szCs w:val="24"/>
        </w:rPr>
        <w:t xml:space="preserve"> research methodology for the action research completed by the professor. </w:t>
      </w:r>
    </w:p>
    <w:p w14:paraId="7758B358" w14:textId="7F2D77FA" w:rsidR="006817A7" w:rsidRPr="006C662E" w:rsidRDefault="00B50C10" w:rsidP="00AB6D43">
      <w:pPr>
        <w:rPr>
          <w:rFonts w:ascii="Times New Roman" w:hAnsi="Times New Roman" w:cs="Times New Roman"/>
          <w:b/>
          <w:sz w:val="24"/>
          <w:szCs w:val="24"/>
        </w:rPr>
      </w:pPr>
      <w:r>
        <w:rPr>
          <w:rFonts w:ascii="Times New Roman" w:hAnsi="Times New Roman" w:cs="Times New Roman"/>
          <w:b/>
          <w:sz w:val="24"/>
          <w:szCs w:val="24"/>
        </w:rPr>
        <w:t>5</w:t>
      </w:r>
      <w:r w:rsidR="00EF6572">
        <w:rPr>
          <w:rFonts w:ascii="Times New Roman" w:hAnsi="Times New Roman" w:cs="Times New Roman"/>
          <w:b/>
          <w:sz w:val="24"/>
          <w:szCs w:val="24"/>
        </w:rPr>
        <w:t xml:space="preserve"> </w:t>
      </w:r>
      <w:r w:rsidR="006817A7" w:rsidRPr="006C662E">
        <w:rPr>
          <w:rFonts w:ascii="Times New Roman" w:hAnsi="Times New Roman" w:cs="Times New Roman"/>
          <w:b/>
          <w:sz w:val="24"/>
          <w:szCs w:val="24"/>
        </w:rPr>
        <w:t>Results</w:t>
      </w:r>
    </w:p>
    <w:p w14:paraId="2CEBF3EE" w14:textId="2D3BB1B5" w:rsidR="00401D79" w:rsidRPr="00EF6572" w:rsidRDefault="00B50C10" w:rsidP="00AB6D43">
      <w:pPr>
        <w:rPr>
          <w:rFonts w:ascii="Times New Roman" w:hAnsi="Times New Roman" w:cs="Times New Roman"/>
          <w:b/>
          <w:sz w:val="24"/>
          <w:szCs w:val="24"/>
        </w:rPr>
      </w:pPr>
      <w:r>
        <w:rPr>
          <w:rFonts w:ascii="Times New Roman" w:hAnsi="Times New Roman" w:cs="Times New Roman"/>
          <w:b/>
          <w:sz w:val="24"/>
          <w:szCs w:val="24"/>
        </w:rPr>
        <w:t>5</w:t>
      </w:r>
      <w:r w:rsidR="00EF6572">
        <w:rPr>
          <w:rFonts w:ascii="Times New Roman" w:hAnsi="Times New Roman" w:cs="Times New Roman"/>
          <w:b/>
          <w:sz w:val="24"/>
          <w:szCs w:val="24"/>
        </w:rPr>
        <w:t xml:space="preserve">.1 </w:t>
      </w:r>
      <w:r w:rsidR="00401D79" w:rsidRPr="00EF6572">
        <w:rPr>
          <w:rFonts w:ascii="Times New Roman" w:hAnsi="Times New Roman" w:cs="Times New Roman"/>
          <w:b/>
          <w:sz w:val="24"/>
          <w:szCs w:val="24"/>
        </w:rPr>
        <w:t>Pre-questionnaire</w:t>
      </w:r>
      <w:r w:rsidR="006C662E" w:rsidRPr="00EF6572">
        <w:rPr>
          <w:rFonts w:ascii="Times New Roman" w:hAnsi="Times New Roman" w:cs="Times New Roman"/>
          <w:b/>
          <w:sz w:val="24"/>
          <w:szCs w:val="24"/>
        </w:rPr>
        <w:t xml:space="preserve"> results</w:t>
      </w:r>
    </w:p>
    <w:p w14:paraId="1AE5AA01" w14:textId="23D6032C" w:rsidR="006C662E" w:rsidRPr="006C662E" w:rsidRDefault="006C662E" w:rsidP="00AB6D43">
      <w:pPr>
        <w:rPr>
          <w:rFonts w:ascii="Times New Roman" w:hAnsi="Times New Roman" w:cs="Times New Roman"/>
          <w:sz w:val="24"/>
          <w:szCs w:val="24"/>
        </w:rPr>
      </w:pPr>
      <w:r w:rsidRPr="006C662E">
        <w:rPr>
          <w:rFonts w:ascii="Times New Roman" w:hAnsi="Times New Roman" w:cs="Times New Roman"/>
          <w:sz w:val="24"/>
          <w:szCs w:val="24"/>
        </w:rPr>
        <w:t>The following results from the questionnaire give data about the students. This data includes what level the students were, their knowledge and previous use of video chat technology, previous interactions with native English speakers, motivation for learning English and reasons and expectations for participation in the video chat</w:t>
      </w:r>
      <w:r w:rsidR="006027A8">
        <w:rPr>
          <w:rFonts w:ascii="Times New Roman" w:hAnsi="Times New Roman" w:cs="Times New Roman"/>
          <w:sz w:val="24"/>
          <w:szCs w:val="24"/>
        </w:rPr>
        <w:t>.</w:t>
      </w:r>
      <w:r w:rsidR="00B86C88">
        <w:rPr>
          <w:rFonts w:ascii="Times New Roman" w:hAnsi="Times New Roman" w:cs="Times New Roman"/>
          <w:sz w:val="24"/>
          <w:szCs w:val="24"/>
        </w:rPr>
        <w:t xml:space="preserve"> </w:t>
      </w:r>
    </w:p>
    <w:p w14:paraId="05FB4BE7" w14:textId="6DA63FF5" w:rsidR="00B86C88" w:rsidRPr="00EF6572" w:rsidRDefault="006C662E" w:rsidP="00B86C88">
      <w:pPr>
        <w:rPr>
          <w:rFonts w:ascii="Times New Roman" w:hAnsi="Times New Roman" w:cs="Times New Roman"/>
          <w:b/>
          <w:sz w:val="24"/>
          <w:szCs w:val="24"/>
        </w:rPr>
      </w:pPr>
      <w:r w:rsidRPr="006C662E">
        <w:rPr>
          <w:rFonts w:ascii="Times New Roman" w:hAnsi="Times New Roman" w:cs="Times New Roman"/>
          <w:b/>
          <w:sz w:val="24"/>
          <w:szCs w:val="24"/>
        </w:rPr>
        <w:lastRenderedPageBreak/>
        <w:t>Chart 1</w:t>
      </w:r>
      <w:r w:rsidR="00EF6572">
        <w:rPr>
          <w:rFonts w:ascii="Times New Roman" w:hAnsi="Times New Roman" w:cs="Times New Roman"/>
          <w:b/>
          <w:sz w:val="24"/>
          <w:szCs w:val="24"/>
        </w:rPr>
        <w:t xml:space="preserve"> </w:t>
      </w:r>
      <w:r w:rsidR="00AD35F4" w:rsidRPr="006C662E">
        <w:rPr>
          <w:rFonts w:ascii="Times New Roman" w:hAnsi="Times New Roman" w:cs="Times New Roman"/>
          <w:sz w:val="24"/>
          <w:szCs w:val="24"/>
        </w:rPr>
        <w:t xml:space="preserve">The pie chart below shows that </w:t>
      </w:r>
      <w:r w:rsidR="00197A99" w:rsidRPr="006C662E">
        <w:rPr>
          <w:rFonts w:ascii="Times New Roman" w:hAnsi="Times New Roman" w:cs="Times New Roman"/>
          <w:sz w:val="24"/>
          <w:szCs w:val="24"/>
        </w:rPr>
        <w:t>all</w:t>
      </w:r>
      <w:r w:rsidR="00AD35F4" w:rsidRPr="006C662E">
        <w:rPr>
          <w:rFonts w:ascii="Times New Roman" w:hAnsi="Times New Roman" w:cs="Times New Roman"/>
          <w:sz w:val="24"/>
          <w:szCs w:val="24"/>
        </w:rPr>
        <w:t xml:space="preserve"> the </w:t>
      </w:r>
      <w:r w:rsidRPr="006C662E">
        <w:rPr>
          <w:rFonts w:ascii="Times New Roman" w:hAnsi="Times New Roman" w:cs="Times New Roman"/>
          <w:sz w:val="24"/>
          <w:szCs w:val="24"/>
        </w:rPr>
        <w:t>students</w:t>
      </w:r>
      <w:r w:rsidR="00AD35F4" w:rsidRPr="006C662E">
        <w:rPr>
          <w:rFonts w:ascii="Times New Roman" w:hAnsi="Times New Roman" w:cs="Times New Roman"/>
          <w:sz w:val="24"/>
          <w:szCs w:val="24"/>
        </w:rPr>
        <w:t xml:space="preserve"> were from an intermediate English language level</w:t>
      </w:r>
      <w:r w:rsidRPr="006C662E">
        <w:rPr>
          <w:rFonts w:ascii="Times New Roman" w:hAnsi="Times New Roman" w:cs="Times New Roman"/>
          <w:sz w:val="24"/>
          <w:szCs w:val="24"/>
        </w:rPr>
        <w:t xml:space="preserve"> of either A2.2 or B1.1. </w:t>
      </w:r>
      <w:r w:rsidR="00B86C88">
        <w:rPr>
          <w:rFonts w:ascii="Times New Roman" w:hAnsi="Times New Roman" w:cs="Times New Roman"/>
          <w:sz w:val="24"/>
          <w:szCs w:val="24"/>
        </w:rPr>
        <w:t xml:space="preserve"> It showed that </w:t>
      </w:r>
      <w:r w:rsidR="00197A99">
        <w:rPr>
          <w:rFonts w:ascii="Times New Roman" w:hAnsi="Times New Roman" w:cs="Times New Roman"/>
          <w:sz w:val="24"/>
          <w:szCs w:val="24"/>
        </w:rPr>
        <w:t>most</w:t>
      </w:r>
      <w:r w:rsidR="00B86C88">
        <w:rPr>
          <w:rFonts w:ascii="Times New Roman" w:hAnsi="Times New Roman" w:cs="Times New Roman"/>
          <w:sz w:val="24"/>
          <w:szCs w:val="24"/>
        </w:rPr>
        <w:t xml:space="preserve"> participants were from higher English language levels. They tended to have more confidence in their abilities to speak to L1 English speakers. </w:t>
      </w:r>
    </w:p>
    <w:p w14:paraId="57300EE1" w14:textId="2DC3E713" w:rsidR="00AD35F4" w:rsidRPr="006C662E" w:rsidRDefault="00AD35F4" w:rsidP="00AB6D43">
      <w:pPr>
        <w:rPr>
          <w:rFonts w:ascii="Times New Roman" w:hAnsi="Times New Roman" w:cs="Times New Roman"/>
          <w:sz w:val="24"/>
          <w:szCs w:val="24"/>
        </w:rPr>
      </w:pPr>
    </w:p>
    <w:p w14:paraId="66EF283A" w14:textId="5FA72771" w:rsidR="00AD35F4" w:rsidRDefault="006C662E" w:rsidP="00AB6D43">
      <w:pPr>
        <w:rPr>
          <w:rFonts w:ascii="Times New Roman" w:hAnsi="Times New Roman" w:cs="Times New Roman"/>
          <w:b/>
          <w:sz w:val="24"/>
          <w:szCs w:val="24"/>
        </w:rPr>
      </w:pPr>
      <w:r w:rsidRPr="006C662E">
        <w:rPr>
          <w:rFonts w:ascii="Times New Roman" w:hAnsi="Times New Roman" w:cs="Times New Roman"/>
          <w:b/>
          <w:noProof/>
          <w:sz w:val="24"/>
          <w:szCs w:val="24"/>
          <w:lang w:val="es-EC" w:eastAsia="es-EC"/>
        </w:rPr>
        <mc:AlternateContent>
          <mc:Choice Requires="wps">
            <w:drawing>
              <wp:anchor distT="45720" distB="45720" distL="114300" distR="114300" simplePos="0" relativeHeight="251659264" behindDoc="0" locked="0" layoutInCell="1" allowOverlap="1" wp14:anchorId="053C1592" wp14:editId="45560D23">
                <wp:simplePos x="0" y="0"/>
                <wp:positionH relativeFrom="column">
                  <wp:posOffset>2607310</wp:posOffset>
                </wp:positionH>
                <wp:positionV relativeFrom="paragraph">
                  <wp:posOffset>610870</wp:posOffset>
                </wp:positionV>
                <wp:extent cx="1354455" cy="626110"/>
                <wp:effectExtent l="0" t="0" r="17145"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54455" cy="626110"/>
                        </a:xfrm>
                        <a:prstGeom prst="rect">
                          <a:avLst/>
                        </a:prstGeom>
                        <a:solidFill>
                          <a:srgbClr val="FFFFFF"/>
                        </a:solidFill>
                        <a:ln w="9525">
                          <a:solidFill>
                            <a:srgbClr val="000000"/>
                          </a:solidFill>
                          <a:miter lim="800000"/>
                          <a:headEnd/>
                          <a:tailEnd/>
                        </a:ln>
                      </wps:spPr>
                      <wps:txbx>
                        <w:txbxContent>
                          <w:p w14:paraId="4EF6DDBC" w14:textId="0160FA54" w:rsidR="006C662E" w:rsidRPr="006C662E" w:rsidRDefault="006C662E">
                            <w:pPr>
                              <w:rPr>
                                <w:i/>
                              </w:rPr>
                            </w:pPr>
                            <w:r w:rsidRPr="006C662E">
                              <w:rPr>
                                <w:b/>
                                <w:i/>
                              </w:rPr>
                              <w:t>Chart 1</w:t>
                            </w:r>
                            <w:r w:rsidRPr="006C662E">
                              <w:rPr>
                                <w:i/>
                              </w:rPr>
                              <w:t>: current level of students’ participants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3C1592" id="_x0000_t202" coordsize="21600,21600" o:spt="202" path="m,l,21600r21600,l21600,xe">
                <v:stroke joinstyle="miter"/>
                <v:path gradientshapeok="t" o:connecttype="rect"/>
              </v:shapetype>
              <v:shape id="Text Box 2" o:spid="_x0000_s1026" type="#_x0000_t202" style="position:absolute;margin-left:205.3pt;margin-top:48.1pt;width:106.65pt;height:49.3pt;flip:x;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">
                <v:textbox>
                  <w:txbxContent>
                    <w:p w14:paraId="4EF6DDBC" w14:textId="0160FA54" w:rsidR="006C662E" w:rsidRPr="006C662E" w:rsidRDefault="006C662E">
                      <w:pPr>
                        <w:rPr>
                          <w:i/>
                        </w:rPr>
                      </w:pPr>
                      <w:r w:rsidRPr="006C662E">
                        <w:rPr>
                          <w:b/>
                          <w:i/>
                        </w:rPr>
                        <w:t>Chart 1</w:t>
                      </w:r>
                      <w:r w:rsidRPr="006C662E">
                        <w:rPr>
                          <w:i/>
                        </w:rPr>
                        <w:t>: current level of students’ participants</w:t>
                      </w:r>
                    </w:p>
                  </w:txbxContent>
                </v:textbox>
                <w10:wrap type="square"/>
              </v:shape>
            </w:pict>
          </mc:Fallback>
        </mc:AlternateContent>
      </w:r>
      <w:r w:rsidR="00AD35F4">
        <w:rPr>
          <w:rFonts w:ascii="Times New Roman" w:hAnsi="Times New Roman" w:cs="Times New Roman"/>
          <w:b/>
          <w:noProof/>
          <w:sz w:val="24"/>
          <w:szCs w:val="24"/>
          <w:lang w:val="es-EC" w:eastAsia="es-EC"/>
        </w:rPr>
        <w:drawing>
          <wp:inline distT="0" distB="0" distL="0" distR="0" wp14:anchorId="7C852EFB" wp14:editId="3EE633D2">
            <wp:extent cx="2311400" cy="1778000"/>
            <wp:effectExtent l="0" t="0" r="12700" b="127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AA1169F" w14:textId="35DD8726" w:rsidR="00B86C88" w:rsidRDefault="00B86C88" w:rsidP="00AB6D43">
      <w:pPr>
        <w:rPr>
          <w:rFonts w:ascii="Times New Roman" w:hAnsi="Times New Roman" w:cs="Times New Roman"/>
          <w:b/>
          <w:sz w:val="24"/>
          <w:szCs w:val="24"/>
        </w:rPr>
      </w:pPr>
    </w:p>
    <w:p w14:paraId="660AF099" w14:textId="7A39AC8E" w:rsidR="00B86C88" w:rsidRPr="00EF6572" w:rsidRDefault="00B86C88" w:rsidP="00AB6D43">
      <w:pPr>
        <w:rPr>
          <w:rFonts w:ascii="Times New Roman" w:hAnsi="Times New Roman" w:cs="Times New Roman"/>
          <w:b/>
          <w:sz w:val="24"/>
          <w:szCs w:val="24"/>
        </w:rPr>
      </w:pPr>
      <w:r>
        <w:rPr>
          <w:rFonts w:ascii="Times New Roman" w:hAnsi="Times New Roman" w:cs="Times New Roman"/>
          <w:b/>
          <w:sz w:val="24"/>
          <w:szCs w:val="24"/>
        </w:rPr>
        <w:t xml:space="preserve">Chart 2 </w:t>
      </w:r>
      <w:r w:rsidRPr="00B86C88">
        <w:rPr>
          <w:rFonts w:ascii="Times New Roman" w:hAnsi="Times New Roman" w:cs="Times New Roman"/>
          <w:sz w:val="24"/>
          <w:szCs w:val="24"/>
        </w:rPr>
        <w:t>This chart looks at the results of participants prior interactions with native speakers. It can be see</w:t>
      </w:r>
      <w:r>
        <w:rPr>
          <w:rFonts w:ascii="Times New Roman" w:hAnsi="Times New Roman" w:cs="Times New Roman"/>
          <w:sz w:val="24"/>
          <w:szCs w:val="24"/>
        </w:rPr>
        <w:t>n</w:t>
      </w:r>
      <w:r w:rsidRPr="00B86C88">
        <w:rPr>
          <w:rFonts w:ascii="Times New Roman" w:hAnsi="Times New Roman" w:cs="Times New Roman"/>
          <w:sz w:val="24"/>
          <w:szCs w:val="24"/>
        </w:rPr>
        <w:t xml:space="preserve"> from the results that very few of the participants ever had opportunities to speak to native English speakers. Only one student at a B1.1 level spoke to an L1 and only two participants had a similar opportunity.  These students explained that the native speakers were their neighbors, immigrant family members who currently lived in the United States, or a friend. </w:t>
      </w:r>
    </w:p>
    <w:p w14:paraId="4A9F8A1E" w14:textId="20FB8941" w:rsidR="00B86C88" w:rsidRDefault="00B86C88" w:rsidP="00AB6D43">
      <w:pPr>
        <w:rPr>
          <w:rFonts w:ascii="Times New Roman" w:hAnsi="Times New Roman" w:cs="Times New Roman"/>
          <w:b/>
          <w:sz w:val="24"/>
          <w:szCs w:val="24"/>
        </w:rPr>
      </w:pPr>
    </w:p>
    <w:p w14:paraId="1D2EB49C" w14:textId="0564A0B3" w:rsidR="006C662E" w:rsidRDefault="00B86C88" w:rsidP="00AB6D43">
      <w:pPr>
        <w:rPr>
          <w:rFonts w:ascii="Times New Roman" w:hAnsi="Times New Roman" w:cs="Times New Roman"/>
          <w:b/>
          <w:sz w:val="24"/>
          <w:szCs w:val="24"/>
        </w:rPr>
      </w:pPr>
      <w:r w:rsidRPr="00B86C88">
        <w:rPr>
          <w:rFonts w:ascii="Times New Roman" w:hAnsi="Times New Roman" w:cs="Times New Roman"/>
          <w:b/>
          <w:noProof/>
          <w:sz w:val="24"/>
          <w:szCs w:val="24"/>
          <w:lang w:val="es-EC" w:eastAsia="es-EC"/>
        </w:rPr>
        <mc:AlternateContent>
          <mc:Choice Requires="wps">
            <w:drawing>
              <wp:anchor distT="45720" distB="45720" distL="114300" distR="114300" simplePos="0" relativeHeight="251661312" behindDoc="0" locked="0" layoutInCell="1" allowOverlap="1" wp14:anchorId="78EF1827" wp14:editId="10536C9A">
                <wp:simplePos x="0" y="0"/>
                <wp:positionH relativeFrom="column">
                  <wp:posOffset>4140835</wp:posOffset>
                </wp:positionH>
                <wp:positionV relativeFrom="paragraph">
                  <wp:posOffset>179070</wp:posOffset>
                </wp:positionV>
                <wp:extent cx="1514475" cy="1404620"/>
                <wp:effectExtent l="0" t="0" r="28575" b="2095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14475" cy="1404620"/>
                        </a:xfrm>
                        <a:prstGeom prst="rect">
                          <a:avLst/>
                        </a:prstGeom>
                        <a:solidFill>
                          <a:srgbClr val="FFFFFF"/>
                        </a:solidFill>
                        <a:ln w="9525">
                          <a:solidFill>
                            <a:srgbClr val="000000"/>
                          </a:solidFill>
                          <a:miter lim="800000"/>
                          <a:headEnd/>
                          <a:tailEnd/>
                        </a:ln>
                      </wps:spPr>
                      <wps:txbx>
                        <w:txbxContent>
                          <w:p w14:paraId="58F978B0" w14:textId="0DEAD7C7" w:rsidR="00B86C88" w:rsidRPr="00B84B6A" w:rsidRDefault="00B86C88">
                            <w:pPr>
                              <w:rPr>
                                <w:i/>
                              </w:rPr>
                            </w:pPr>
                            <w:r w:rsidRPr="00B84B6A">
                              <w:rPr>
                                <w:b/>
                                <w:i/>
                              </w:rPr>
                              <w:t>Chart 2:</w:t>
                            </w:r>
                            <w:r w:rsidRPr="00B84B6A">
                              <w:rPr>
                                <w:i/>
                              </w:rPr>
                              <w:t xml:space="preserve"> </w:t>
                            </w:r>
                            <w:r w:rsidR="00B84B6A" w:rsidRPr="00B84B6A">
                              <w:rPr>
                                <w:i/>
                              </w:rPr>
                              <w:t xml:space="preserve">Prior interaction </w:t>
                            </w:r>
                            <w:r w:rsidR="00B84B6A" w:rsidRPr="00B84B6A">
                              <w:rPr>
                                <w:i/>
                              </w:rPr>
                              <w:t>with  native English speakers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EF1827" id="_x0000_s1027" type="#_x0000_t202" style="position:absolute;margin-left:326.05pt;margin-top:14.1pt;width:119.25pt;height:110.6pt;flip:x;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">
                <v:textbox style="mso-fit-shape-to-text:t">
                  <w:txbxContent>
                    <w:p w14:paraId="58F978B0" w14:textId="0DEAD7C7" w:rsidR="00B86C88" w:rsidRPr="00B84B6A" w:rsidRDefault="00B86C88">
                      <w:pPr>
                        <w:rPr>
                          <w:i/>
                        </w:rPr>
                      </w:pPr>
                      <w:r w:rsidRPr="00B84B6A">
                        <w:rPr>
                          <w:b/>
                          <w:i/>
                        </w:rPr>
                        <w:t>Chart 2:</w:t>
                      </w:r>
                      <w:r w:rsidRPr="00B84B6A">
                        <w:rPr>
                          <w:i/>
                        </w:rPr>
                        <w:t xml:space="preserve"> </w:t>
                      </w:r>
                      <w:r w:rsidR="00B84B6A" w:rsidRPr="00B84B6A">
                        <w:rPr>
                          <w:i/>
                        </w:rPr>
                        <w:t xml:space="preserve">Prior interaction </w:t>
                      </w:r>
                      <w:proofErr w:type="gramStart"/>
                      <w:r w:rsidR="00B84B6A" w:rsidRPr="00B84B6A">
                        <w:rPr>
                          <w:i/>
                        </w:rPr>
                        <w:t>with  native</w:t>
                      </w:r>
                      <w:proofErr w:type="gramEnd"/>
                      <w:r w:rsidR="00B84B6A" w:rsidRPr="00B84B6A">
                        <w:rPr>
                          <w:i/>
                        </w:rPr>
                        <w:t xml:space="preserve"> English speakers</w:t>
                      </w:r>
                    </w:p>
                  </w:txbxContent>
                </v:textbox>
                <w10:wrap type="square"/>
              </v:shape>
            </w:pict>
          </mc:Fallback>
        </mc:AlternateContent>
      </w:r>
      <w:r>
        <w:rPr>
          <w:rFonts w:ascii="Times New Roman" w:hAnsi="Times New Roman" w:cs="Times New Roman"/>
          <w:b/>
          <w:noProof/>
          <w:sz w:val="24"/>
          <w:szCs w:val="24"/>
          <w:lang w:val="es-EC" w:eastAsia="es-EC"/>
        </w:rPr>
        <w:drawing>
          <wp:inline distT="0" distB="0" distL="0" distR="0" wp14:anchorId="2D22F2F3" wp14:editId="5287CD85">
            <wp:extent cx="3361267" cy="2819400"/>
            <wp:effectExtent l="0" t="0" r="1079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3B6274B" w14:textId="3399F144" w:rsidR="00B84B6A" w:rsidRDefault="00B84B6A" w:rsidP="00AB6D43">
      <w:pPr>
        <w:rPr>
          <w:rFonts w:ascii="Times New Roman" w:hAnsi="Times New Roman" w:cs="Times New Roman"/>
          <w:b/>
          <w:sz w:val="24"/>
          <w:szCs w:val="24"/>
        </w:rPr>
      </w:pPr>
    </w:p>
    <w:p w14:paraId="33C997D8" w14:textId="57D300A6" w:rsidR="00B84B6A" w:rsidRDefault="00B84B6A" w:rsidP="00AB6D43">
      <w:pPr>
        <w:rPr>
          <w:rFonts w:ascii="Times New Roman" w:hAnsi="Times New Roman" w:cs="Times New Roman"/>
          <w:b/>
          <w:sz w:val="24"/>
          <w:szCs w:val="24"/>
        </w:rPr>
      </w:pPr>
    </w:p>
    <w:p w14:paraId="54CCCF92" w14:textId="50440A20" w:rsidR="00B84B6A" w:rsidRDefault="00B84B6A" w:rsidP="00AB6D43">
      <w:pPr>
        <w:rPr>
          <w:rFonts w:ascii="Times New Roman" w:hAnsi="Times New Roman" w:cs="Times New Roman"/>
          <w:b/>
          <w:sz w:val="24"/>
          <w:szCs w:val="24"/>
        </w:rPr>
      </w:pPr>
    </w:p>
    <w:p w14:paraId="5D4551A7" w14:textId="475A6050" w:rsidR="00B84B6A" w:rsidRDefault="00B84B6A" w:rsidP="00AB6D43">
      <w:pPr>
        <w:rPr>
          <w:rFonts w:ascii="Times New Roman" w:hAnsi="Times New Roman" w:cs="Times New Roman"/>
          <w:b/>
          <w:sz w:val="24"/>
          <w:szCs w:val="24"/>
        </w:rPr>
      </w:pPr>
    </w:p>
    <w:p w14:paraId="712DC56F" w14:textId="03FC3481" w:rsidR="00B84B6A" w:rsidRDefault="00B84B6A" w:rsidP="00AB6D43">
      <w:pPr>
        <w:rPr>
          <w:rFonts w:ascii="Times New Roman" w:hAnsi="Times New Roman" w:cs="Times New Roman"/>
          <w:b/>
          <w:sz w:val="24"/>
          <w:szCs w:val="24"/>
        </w:rPr>
      </w:pPr>
    </w:p>
    <w:p w14:paraId="793CFBEF" w14:textId="37EB2EDA" w:rsidR="00B84B6A" w:rsidRPr="00B84B6A" w:rsidRDefault="00B84B6A" w:rsidP="00AB6D43">
      <w:pPr>
        <w:rPr>
          <w:rFonts w:ascii="Times New Roman" w:hAnsi="Times New Roman" w:cs="Times New Roman"/>
          <w:sz w:val="24"/>
          <w:szCs w:val="24"/>
        </w:rPr>
      </w:pPr>
      <w:r>
        <w:rPr>
          <w:rFonts w:ascii="Times New Roman" w:hAnsi="Times New Roman" w:cs="Times New Roman"/>
          <w:b/>
          <w:sz w:val="24"/>
          <w:szCs w:val="24"/>
        </w:rPr>
        <w:t>Chart 3</w:t>
      </w:r>
      <w:r w:rsidR="00EF6572">
        <w:rPr>
          <w:rFonts w:ascii="Times New Roman" w:hAnsi="Times New Roman" w:cs="Times New Roman"/>
          <w:b/>
          <w:sz w:val="24"/>
          <w:szCs w:val="24"/>
        </w:rPr>
        <w:t xml:space="preserve"> </w:t>
      </w:r>
      <w:r>
        <w:rPr>
          <w:rFonts w:ascii="Times New Roman" w:hAnsi="Times New Roman" w:cs="Times New Roman"/>
          <w:sz w:val="24"/>
          <w:szCs w:val="24"/>
        </w:rPr>
        <w:t xml:space="preserve">This chart shows results for the participants use of technology as a means of communication. It explains the results for all the 26 participants. The results show that all 26 have access to video chat technology, but only 20 are comfortable using this technology while the other 6 students are not comfortable with it because they have never used it before. </w:t>
      </w:r>
    </w:p>
    <w:p w14:paraId="0075975F" w14:textId="25E4BD8E" w:rsidR="00B84B6A" w:rsidRDefault="00B84B6A" w:rsidP="00AB6D43">
      <w:pPr>
        <w:rPr>
          <w:rFonts w:ascii="Times New Roman" w:hAnsi="Times New Roman" w:cs="Times New Roman"/>
          <w:b/>
          <w:sz w:val="24"/>
          <w:szCs w:val="24"/>
        </w:rPr>
      </w:pPr>
      <w:r w:rsidRPr="00B84B6A">
        <w:rPr>
          <w:rFonts w:ascii="Times New Roman" w:hAnsi="Times New Roman" w:cs="Times New Roman"/>
          <w:b/>
          <w:noProof/>
          <w:sz w:val="24"/>
          <w:szCs w:val="24"/>
          <w:lang w:val="es-EC" w:eastAsia="es-EC"/>
        </w:rPr>
        <mc:AlternateContent>
          <mc:Choice Requires="wps">
            <w:drawing>
              <wp:anchor distT="45720" distB="45720" distL="114300" distR="114300" simplePos="0" relativeHeight="251663360" behindDoc="0" locked="0" layoutInCell="1" allowOverlap="1" wp14:anchorId="77877C7F" wp14:editId="36AE6D88">
                <wp:simplePos x="0" y="0"/>
                <wp:positionH relativeFrom="column">
                  <wp:posOffset>4140835</wp:posOffset>
                </wp:positionH>
                <wp:positionV relativeFrom="paragraph">
                  <wp:posOffset>186055</wp:posOffset>
                </wp:positionV>
                <wp:extent cx="1565275" cy="1404620"/>
                <wp:effectExtent l="0" t="0" r="15875" b="2095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65275" cy="1404620"/>
                        </a:xfrm>
                        <a:prstGeom prst="rect">
                          <a:avLst/>
                        </a:prstGeom>
                        <a:solidFill>
                          <a:srgbClr val="FFFFFF"/>
                        </a:solidFill>
                        <a:ln w="9525">
                          <a:solidFill>
                            <a:srgbClr val="000000"/>
                          </a:solidFill>
                          <a:miter lim="800000"/>
                          <a:headEnd/>
                          <a:tailEnd/>
                        </a:ln>
                      </wps:spPr>
                      <wps:txbx>
                        <w:txbxContent>
                          <w:p w14:paraId="012B343E" w14:textId="64447843" w:rsidR="00B84B6A" w:rsidRPr="00B84B6A" w:rsidRDefault="00B84B6A">
                            <w:pPr>
                              <w:rPr>
                                <w:i/>
                              </w:rPr>
                            </w:pPr>
                            <w:r w:rsidRPr="00B84B6A">
                              <w:rPr>
                                <w:b/>
                                <w:i/>
                              </w:rPr>
                              <w:t>Chart 3:</w:t>
                            </w:r>
                            <w:r w:rsidRPr="00B84B6A">
                              <w:rPr>
                                <w:i/>
                              </w:rPr>
                              <w:t xml:space="preserve"> The use of technology, specifically video chat as an educational tool. Participants access and levels of comfort</w:t>
                            </w:r>
                            <w:r w:rsidR="006027A8">
                              <w:rPr>
                                <w: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877C7F" id="_x0000_s1028" type="#_x0000_t202" style="position:absolute;margin-left:326.05pt;margin-top:14.65pt;width:123.25pt;height:110.6pt;flip:x;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">
                <v:textbox style="mso-fit-shape-to-text:t">
                  <w:txbxContent>
                    <w:p w14:paraId="012B343E" w14:textId="64447843" w:rsidR="00B84B6A" w:rsidRPr="00B84B6A" w:rsidRDefault="00B84B6A">
                      <w:pPr>
                        <w:rPr>
                          <w:i/>
                        </w:rPr>
                      </w:pPr>
                      <w:r w:rsidRPr="00B84B6A">
                        <w:rPr>
                          <w:b/>
                          <w:i/>
                        </w:rPr>
                        <w:t>Chart 3:</w:t>
                      </w:r>
                      <w:r w:rsidRPr="00B84B6A">
                        <w:rPr>
                          <w:i/>
                        </w:rPr>
                        <w:t xml:space="preserve"> The use of technology, specifically video chat as an educational tool. Participants access and levels of comfort</w:t>
                      </w:r>
                      <w:r w:rsidR="006027A8">
                        <w:rPr>
                          <w:i/>
                        </w:rPr>
                        <w:t>.</w:t>
                      </w:r>
                    </w:p>
                  </w:txbxContent>
                </v:textbox>
                <w10:wrap type="square"/>
              </v:shape>
            </w:pict>
          </mc:Fallback>
        </mc:AlternateContent>
      </w:r>
      <w:r>
        <w:rPr>
          <w:rFonts w:ascii="Times New Roman" w:hAnsi="Times New Roman" w:cs="Times New Roman"/>
          <w:b/>
          <w:noProof/>
          <w:sz w:val="24"/>
          <w:szCs w:val="24"/>
          <w:lang w:val="es-EC" w:eastAsia="es-EC"/>
        </w:rPr>
        <w:drawing>
          <wp:inline distT="0" distB="0" distL="0" distR="0" wp14:anchorId="70AA069F" wp14:editId="2E800ACD">
            <wp:extent cx="3920067" cy="3352800"/>
            <wp:effectExtent l="0" t="0" r="444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348AC61" w14:textId="7D8A29BA" w:rsidR="006701CB" w:rsidRDefault="006701CB" w:rsidP="00AB6D43">
      <w:pPr>
        <w:rPr>
          <w:rFonts w:ascii="Times New Roman" w:hAnsi="Times New Roman" w:cs="Times New Roman"/>
          <w:b/>
          <w:sz w:val="24"/>
          <w:szCs w:val="24"/>
        </w:rPr>
      </w:pPr>
    </w:p>
    <w:p w14:paraId="386FB14B" w14:textId="2C156A17" w:rsidR="006701CB" w:rsidRPr="006701CB" w:rsidRDefault="006701CB" w:rsidP="00AB6D43">
      <w:pPr>
        <w:rPr>
          <w:rFonts w:ascii="Times New Roman" w:hAnsi="Times New Roman" w:cs="Times New Roman"/>
          <w:sz w:val="24"/>
          <w:szCs w:val="24"/>
        </w:rPr>
      </w:pPr>
      <w:r>
        <w:rPr>
          <w:rFonts w:ascii="Times New Roman" w:hAnsi="Times New Roman" w:cs="Times New Roman"/>
          <w:b/>
          <w:sz w:val="24"/>
          <w:szCs w:val="24"/>
        </w:rPr>
        <w:t xml:space="preserve">Table 4 </w:t>
      </w:r>
      <w:r>
        <w:rPr>
          <w:rFonts w:ascii="Times New Roman" w:hAnsi="Times New Roman" w:cs="Times New Roman"/>
          <w:sz w:val="24"/>
          <w:szCs w:val="24"/>
        </w:rPr>
        <w:t xml:space="preserve">This shows the results for </w:t>
      </w:r>
      <w:r w:rsidR="00197A99">
        <w:rPr>
          <w:rFonts w:ascii="Times New Roman" w:hAnsi="Times New Roman" w:cs="Times New Roman"/>
          <w:sz w:val="24"/>
          <w:szCs w:val="24"/>
        </w:rPr>
        <w:t>the</w:t>
      </w:r>
      <w:r>
        <w:rPr>
          <w:rFonts w:ascii="Times New Roman" w:hAnsi="Times New Roman" w:cs="Times New Roman"/>
          <w:sz w:val="24"/>
          <w:szCs w:val="24"/>
        </w:rPr>
        <w:t xml:space="preserve"> </w:t>
      </w:r>
      <w:r w:rsidR="006027A8">
        <w:rPr>
          <w:rFonts w:ascii="Times New Roman" w:hAnsi="Times New Roman" w:cs="Times New Roman"/>
          <w:sz w:val="24"/>
          <w:szCs w:val="24"/>
        </w:rPr>
        <w:t>students’</w:t>
      </w:r>
      <w:r>
        <w:rPr>
          <w:rFonts w:ascii="Times New Roman" w:hAnsi="Times New Roman" w:cs="Times New Roman"/>
          <w:sz w:val="24"/>
          <w:szCs w:val="24"/>
        </w:rPr>
        <w:t xml:space="preserve"> rea</w:t>
      </w:r>
      <w:r w:rsidR="00197A99">
        <w:rPr>
          <w:rFonts w:ascii="Times New Roman" w:hAnsi="Times New Roman" w:cs="Times New Roman"/>
          <w:sz w:val="24"/>
          <w:szCs w:val="24"/>
        </w:rPr>
        <w:t>sons</w:t>
      </w:r>
      <w:r>
        <w:rPr>
          <w:rFonts w:ascii="Times New Roman" w:hAnsi="Times New Roman" w:cs="Times New Roman"/>
          <w:sz w:val="24"/>
          <w:szCs w:val="24"/>
        </w:rPr>
        <w:t xml:space="preserve"> for taking EFL. 15.38% of the students thought English would increase their chances for future travel, 23.07% were pla</w:t>
      </w:r>
      <w:r w:rsidR="006027A8">
        <w:rPr>
          <w:rFonts w:ascii="Times New Roman" w:hAnsi="Times New Roman" w:cs="Times New Roman"/>
          <w:sz w:val="24"/>
          <w:szCs w:val="24"/>
        </w:rPr>
        <w:t>nn</w:t>
      </w:r>
      <w:r>
        <w:rPr>
          <w:rFonts w:ascii="Times New Roman" w:hAnsi="Times New Roman" w:cs="Times New Roman"/>
          <w:sz w:val="24"/>
          <w:szCs w:val="24"/>
        </w:rPr>
        <w:t xml:space="preserve">ing on studying a post graduate degree outside of the country, and 3.86% percent thought it would help them meet new people in the future. While over 50% were taking English to pass the exit exam to graduate university. None of the participants felt the need to learn English for any aspect of their daily life. </w:t>
      </w:r>
    </w:p>
    <w:tbl>
      <w:tblPr>
        <w:tblStyle w:val="TableGrid"/>
        <w:tblW w:w="0" w:type="auto"/>
        <w:tblLook w:val="04A0" w:firstRow="1" w:lastRow="0" w:firstColumn="1" w:lastColumn="0" w:noHBand="0" w:noVBand="1"/>
      </w:tblPr>
      <w:tblGrid>
        <w:gridCol w:w="3136"/>
        <w:gridCol w:w="1025"/>
        <w:gridCol w:w="3394"/>
      </w:tblGrid>
      <w:tr w:rsidR="006701CB" w14:paraId="4B1D5CC7" w14:textId="5F15627F" w:rsidTr="006701CB">
        <w:trPr>
          <w:trHeight w:val="538"/>
        </w:trPr>
        <w:tc>
          <w:tcPr>
            <w:tcW w:w="3136" w:type="dxa"/>
          </w:tcPr>
          <w:p w14:paraId="168BB64F" w14:textId="558C2C3E" w:rsidR="006701CB" w:rsidRPr="006701CB" w:rsidRDefault="006701CB" w:rsidP="00AB6D43">
            <w:pPr>
              <w:rPr>
                <w:rFonts w:ascii="Times New Roman" w:hAnsi="Times New Roman" w:cs="Times New Roman"/>
                <w:sz w:val="24"/>
                <w:szCs w:val="24"/>
              </w:rPr>
            </w:pPr>
            <w:r w:rsidRPr="006701CB">
              <w:rPr>
                <w:rFonts w:ascii="Times New Roman" w:hAnsi="Times New Roman" w:cs="Times New Roman"/>
                <w:sz w:val="24"/>
                <w:szCs w:val="24"/>
              </w:rPr>
              <w:t xml:space="preserve">Motivations for learning English </w:t>
            </w:r>
          </w:p>
        </w:tc>
        <w:tc>
          <w:tcPr>
            <w:tcW w:w="1025" w:type="dxa"/>
          </w:tcPr>
          <w:p w14:paraId="08DDBBA9" w14:textId="492B4EBF" w:rsidR="006701CB" w:rsidRPr="006701CB" w:rsidRDefault="006701CB" w:rsidP="00AB6D43">
            <w:pPr>
              <w:rPr>
                <w:rFonts w:ascii="Times New Roman" w:hAnsi="Times New Roman" w:cs="Times New Roman"/>
                <w:sz w:val="24"/>
                <w:szCs w:val="24"/>
              </w:rPr>
            </w:pPr>
            <w:r w:rsidRPr="006701CB">
              <w:rPr>
                <w:rFonts w:ascii="Times New Roman" w:hAnsi="Times New Roman" w:cs="Times New Roman"/>
                <w:sz w:val="24"/>
                <w:szCs w:val="24"/>
              </w:rPr>
              <w:t>N</w:t>
            </w:r>
          </w:p>
        </w:tc>
        <w:tc>
          <w:tcPr>
            <w:tcW w:w="3394" w:type="dxa"/>
          </w:tcPr>
          <w:p w14:paraId="6036A7B9" w14:textId="6A340623" w:rsidR="006701CB" w:rsidRPr="006701CB" w:rsidRDefault="006701CB" w:rsidP="00AB6D43">
            <w:pPr>
              <w:rPr>
                <w:rFonts w:ascii="Times New Roman" w:hAnsi="Times New Roman" w:cs="Times New Roman"/>
                <w:sz w:val="24"/>
                <w:szCs w:val="24"/>
              </w:rPr>
            </w:pPr>
            <w:r w:rsidRPr="006701CB">
              <w:rPr>
                <w:rFonts w:ascii="Times New Roman" w:hAnsi="Times New Roman" w:cs="Times New Roman"/>
                <w:sz w:val="24"/>
                <w:szCs w:val="24"/>
              </w:rPr>
              <w:t>% of students</w:t>
            </w:r>
          </w:p>
        </w:tc>
      </w:tr>
      <w:tr w:rsidR="006701CB" w14:paraId="5E912CCC" w14:textId="403438C9" w:rsidTr="006701CB">
        <w:trPr>
          <w:trHeight w:val="275"/>
        </w:trPr>
        <w:tc>
          <w:tcPr>
            <w:tcW w:w="3136" w:type="dxa"/>
          </w:tcPr>
          <w:p w14:paraId="407D2133" w14:textId="24CB7096" w:rsidR="006701CB" w:rsidRPr="006701CB" w:rsidRDefault="006701CB" w:rsidP="00AB6D43">
            <w:pPr>
              <w:rPr>
                <w:rFonts w:ascii="Times New Roman" w:hAnsi="Times New Roman" w:cs="Times New Roman"/>
                <w:sz w:val="24"/>
                <w:szCs w:val="24"/>
              </w:rPr>
            </w:pPr>
            <w:r w:rsidRPr="006701CB">
              <w:rPr>
                <w:rFonts w:ascii="Times New Roman" w:hAnsi="Times New Roman" w:cs="Times New Roman"/>
                <w:sz w:val="24"/>
                <w:szCs w:val="24"/>
              </w:rPr>
              <w:t xml:space="preserve">Future travel </w:t>
            </w:r>
          </w:p>
        </w:tc>
        <w:tc>
          <w:tcPr>
            <w:tcW w:w="1025" w:type="dxa"/>
          </w:tcPr>
          <w:p w14:paraId="1B6F7261" w14:textId="41E03125" w:rsidR="006701CB" w:rsidRPr="006701CB" w:rsidRDefault="006701CB" w:rsidP="00AB6D43">
            <w:pPr>
              <w:rPr>
                <w:rFonts w:ascii="Times New Roman" w:hAnsi="Times New Roman" w:cs="Times New Roman"/>
                <w:sz w:val="24"/>
                <w:szCs w:val="24"/>
              </w:rPr>
            </w:pPr>
            <w:r w:rsidRPr="006701CB">
              <w:rPr>
                <w:rFonts w:ascii="Times New Roman" w:hAnsi="Times New Roman" w:cs="Times New Roman"/>
                <w:sz w:val="24"/>
                <w:szCs w:val="24"/>
              </w:rPr>
              <w:t>4</w:t>
            </w:r>
          </w:p>
        </w:tc>
        <w:tc>
          <w:tcPr>
            <w:tcW w:w="3394" w:type="dxa"/>
          </w:tcPr>
          <w:p w14:paraId="00F3C8EF" w14:textId="33110339" w:rsidR="006701CB" w:rsidRPr="006701CB" w:rsidRDefault="006701CB" w:rsidP="00AB6D43">
            <w:pPr>
              <w:rPr>
                <w:rFonts w:ascii="Times New Roman" w:hAnsi="Times New Roman" w:cs="Times New Roman"/>
                <w:sz w:val="24"/>
                <w:szCs w:val="24"/>
              </w:rPr>
            </w:pPr>
            <w:r w:rsidRPr="006701CB">
              <w:rPr>
                <w:rFonts w:ascii="Times New Roman" w:hAnsi="Times New Roman" w:cs="Times New Roman"/>
                <w:sz w:val="24"/>
                <w:szCs w:val="24"/>
              </w:rPr>
              <w:t>15.38</w:t>
            </w:r>
          </w:p>
        </w:tc>
      </w:tr>
      <w:tr w:rsidR="006701CB" w14:paraId="3C0E78E5" w14:textId="194DD575" w:rsidTr="006701CB">
        <w:trPr>
          <w:trHeight w:val="262"/>
        </w:trPr>
        <w:tc>
          <w:tcPr>
            <w:tcW w:w="3136" w:type="dxa"/>
          </w:tcPr>
          <w:p w14:paraId="02707C1C" w14:textId="016180B1" w:rsidR="006701CB" w:rsidRPr="006701CB" w:rsidRDefault="006701CB" w:rsidP="00AB6D43">
            <w:pPr>
              <w:rPr>
                <w:rFonts w:ascii="Times New Roman" w:hAnsi="Times New Roman" w:cs="Times New Roman"/>
                <w:sz w:val="24"/>
                <w:szCs w:val="24"/>
              </w:rPr>
            </w:pPr>
            <w:r w:rsidRPr="006701CB">
              <w:rPr>
                <w:rFonts w:ascii="Times New Roman" w:hAnsi="Times New Roman" w:cs="Times New Roman"/>
                <w:sz w:val="24"/>
                <w:szCs w:val="24"/>
              </w:rPr>
              <w:t xml:space="preserve">Pass the final exit exam </w:t>
            </w:r>
          </w:p>
        </w:tc>
        <w:tc>
          <w:tcPr>
            <w:tcW w:w="1025" w:type="dxa"/>
          </w:tcPr>
          <w:p w14:paraId="3055E429" w14:textId="1363E87A" w:rsidR="006701CB" w:rsidRPr="006701CB" w:rsidRDefault="006701CB" w:rsidP="00AB6D43">
            <w:pPr>
              <w:rPr>
                <w:rFonts w:ascii="Times New Roman" w:hAnsi="Times New Roman" w:cs="Times New Roman"/>
                <w:sz w:val="24"/>
                <w:szCs w:val="24"/>
              </w:rPr>
            </w:pPr>
            <w:r w:rsidRPr="006701CB">
              <w:rPr>
                <w:rFonts w:ascii="Times New Roman" w:hAnsi="Times New Roman" w:cs="Times New Roman"/>
                <w:sz w:val="24"/>
                <w:szCs w:val="24"/>
              </w:rPr>
              <w:t>15</w:t>
            </w:r>
          </w:p>
        </w:tc>
        <w:tc>
          <w:tcPr>
            <w:tcW w:w="3394" w:type="dxa"/>
          </w:tcPr>
          <w:p w14:paraId="20C7FE81" w14:textId="5C7247BF" w:rsidR="006701CB" w:rsidRPr="006701CB" w:rsidRDefault="006701CB" w:rsidP="00AB6D43">
            <w:pPr>
              <w:rPr>
                <w:rFonts w:ascii="Times New Roman" w:hAnsi="Times New Roman" w:cs="Times New Roman"/>
                <w:sz w:val="24"/>
                <w:szCs w:val="24"/>
              </w:rPr>
            </w:pPr>
            <w:r w:rsidRPr="006701CB">
              <w:rPr>
                <w:rFonts w:ascii="Times New Roman" w:hAnsi="Times New Roman" w:cs="Times New Roman"/>
                <w:sz w:val="24"/>
                <w:szCs w:val="24"/>
              </w:rPr>
              <w:t>57.69</w:t>
            </w:r>
          </w:p>
        </w:tc>
      </w:tr>
      <w:tr w:rsidR="006701CB" w14:paraId="7417ABEF" w14:textId="3477B663" w:rsidTr="006701CB">
        <w:trPr>
          <w:trHeight w:val="538"/>
        </w:trPr>
        <w:tc>
          <w:tcPr>
            <w:tcW w:w="3136" w:type="dxa"/>
          </w:tcPr>
          <w:p w14:paraId="1240B7A5" w14:textId="7BA2B17C" w:rsidR="006701CB" w:rsidRPr="006701CB" w:rsidRDefault="006701CB" w:rsidP="00AB6D43">
            <w:pPr>
              <w:rPr>
                <w:rFonts w:ascii="Times New Roman" w:hAnsi="Times New Roman" w:cs="Times New Roman"/>
                <w:sz w:val="24"/>
                <w:szCs w:val="24"/>
              </w:rPr>
            </w:pPr>
            <w:r w:rsidRPr="006701CB">
              <w:rPr>
                <w:rFonts w:ascii="Times New Roman" w:hAnsi="Times New Roman" w:cs="Times New Roman"/>
                <w:sz w:val="24"/>
                <w:szCs w:val="24"/>
              </w:rPr>
              <w:t>Study a post graduate degree</w:t>
            </w:r>
          </w:p>
        </w:tc>
        <w:tc>
          <w:tcPr>
            <w:tcW w:w="1025" w:type="dxa"/>
          </w:tcPr>
          <w:p w14:paraId="57D1EF3C" w14:textId="2616905D" w:rsidR="006701CB" w:rsidRPr="006701CB" w:rsidRDefault="006701CB" w:rsidP="00AB6D43">
            <w:pPr>
              <w:rPr>
                <w:rFonts w:ascii="Times New Roman" w:hAnsi="Times New Roman" w:cs="Times New Roman"/>
                <w:sz w:val="24"/>
                <w:szCs w:val="24"/>
              </w:rPr>
            </w:pPr>
            <w:r w:rsidRPr="006701CB">
              <w:rPr>
                <w:rFonts w:ascii="Times New Roman" w:hAnsi="Times New Roman" w:cs="Times New Roman"/>
                <w:sz w:val="24"/>
                <w:szCs w:val="24"/>
              </w:rPr>
              <w:t>6</w:t>
            </w:r>
          </w:p>
        </w:tc>
        <w:tc>
          <w:tcPr>
            <w:tcW w:w="3394" w:type="dxa"/>
          </w:tcPr>
          <w:p w14:paraId="1C5DE282" w14:textId="14D84AB6" w:rsidR="006701CB" w:rsidRPr="006701CB" w:rsidRDefault="006701CB" w:rsidP="00AB6D43">
            <w:pPr>
              <w:rPr>
                <w:rFonts w:ascii="Times New Roman" w:hAnsi="Times New Roman" w:cs="Times New Roman"/>
                <w:sz w:val="24"/>
                <w:szCs w:val="24"/>
              </w:rPr>
            </w:pPr>
            <w:r w:rsidRPr="006701CB">
              <w:rPr>
                <w:rFonts w:ascii="Times New Roman" w:hAnsi="Times New Roman" w:cs="Times New Roman"/>
                <w:sz w:val="24"/>
                <w:szCs w:val="24"/>
              </w:rPr>
              <w:t>23.07</w:t>
            </w:r>
          </w:p>
        </w:tc>
      </w:tr>
      <w:tr w:rsidR="006701CB" w14:paraId="7E6762CA" w14:textId="6BCFBDAE" w:rsidTr="006701CB">
        <w:trPr>
          <w:trHeight w:val="275"/>
        </w:trPr>
        <w:tc>
          <w:tcPr>
            <w:tcW w:w="3136" w:type="dxa"/>
          </w:tcPr>
          <w:p w14:paraId="4B2BE024" w14:textId="7DA73D59" w:rsidR="006701CB" w:rsidRPr="006701CB" w:rsidRDefault="006701CB" w:rsidP="00AB6D43">
            <w:pPr>
              <w:rPr>
                <w:rFonts w:ascii="Times New Roman" w:hAnsi="Times New Roman" w:cs="Times New Roman"/>
                <w:sz w:val="24"/>
                <w:szCs w:val="24"/>
              </w:rPr>
            </w:pPr>
            <w:r w:rsidRPr="006701CB">
              <w:rPr>
                <w:rFonts w:ascii="Times New Roman" w:hAnsi="Times New Roman" w:cs="Times New Roman"/>
                <w:sz w:val="24"/>
                <w:szCs w:val="24"/>
              </w:rPr>
              <w:t xml:space="preserve">Meet new people </w:t>
            </w:r>
          </w:p>
        </w:tc>
        <w:tc>
          <w:tcPr>
            <w:tcW w:w="1025" w:type="dxa"/>
          </w:tcPr>
          <w:p w14:paraId="6D42A9B4" w14:textId="6C5870D5" w:rsidR="006701CB" w:rsidRPr="006701CB" w:rsidRDefault="006701CB" w:rsidP="00AB6D43">
            <w:pPr>
              <w:rPr>
                <w:rFonts w:ascii="Times New Roman" w:hAnsi="Times New Roman" w:cs="Times New Roman"/>
                <w:sz w:val="24"/>
                <w:szCs w:val="24"/>
              </w:rPr>
            </w:pPr>
            <w:r w:rsidRPr="006701CB">
              <w:rPr>
                <w:rFonts w:ascii="Times New Roman" w:hAnsi="Times New Roman" w:cs="Times New Roman"/>
                <w:sz w:val="24"/>
                <w:szCs w:val="24"/>
              </w:rPr>
              <w:t>1</w:t>
            </w:r>
          </w:p>
        </w:tc>
        <w:tc>
          <w:tcPr>
            <w:tcW w:w="3394" w:type="dxa"/>
          </w:tcPr>
          <w:p w14:paraId="7329C15F" w14:textId="193CC2BE" w:rsidR="006701CB" w:rsidRPr="006701CB" w:rsidRDefault="006701CB" w:rsidP="00AB6D43">
            <w:pPr>
              <w:rPr>
                <w:rFonts w:ascii="Times New Roman" w:hAnsi="Times New Roman" w:cs="Times New Roman"/>
                <w:sz w:val="24"/>
                <w:szCs w:val="24"/>
              </w:rPr>
            </w:pPr>
            <w:r w:rsidRPr="006701CB">
              <w:rPr>
                <w:rFonts w:ascii="Times New Roman" w:hAnsi="Times New Roman" w:cs="Times New Roman"/>
                <w:sz w:val="24"/>
                <w:szCs w:val="24"/>
              </w:rPr>
              <w:t>3.86</w:t>
            </w:r>
          </w:p>
        </w:tc>
      </w:tr>
      <w:tr w:rsidR="006701CB" w14:paraId="6F9BE99C" w14:textId="4B5510CF" w:rsidTr="006701CB">
        <w:trPr>
          <w:trHeight w:val="262"/>
        </w:trPr>
        <w:tc>
          <w:tcPr>
            <w:tcW w:w="3136" w:type="dxa"/>
          </w:tcPr>
          <w:p w14:paraId="31688259" w14:textId="51F3B693" w:rsidR="006701CB" w:rsidRPr="006701CB" w:rsidRDefault="006701CB" w:rsidP="00AB6D43">
            <w:pPr>
              <w:rPr>
                <w:rFonts w:ascii="Times New Roman" w:hAnsi="Times New Roman" w:cs="Times New Roman"/>
                <w:sz w:val="24"/>
                <w:szCs w:val="24"/>
              </w:rPr>
            </w:pPr>
            <w:r w:rsidRPr="006701CB">
              <w:rPr>
                <w:rFonts w:ascii="Times New Roman" w:hAnsi="Times New Roman" w:cs="Times New Roman"/>
                <w:sz w:val="24"/>
                <w:szCs w:val="24"/>
              </w:rPr>
              <w:t>Everyday life</w:t>
            </w:r>
          </w:p>
        </w:tc>
        <w:tc>
          <w:tcPr>
            <w:tcW w:w="1025" w:type="dxa"/>
          </w:tcPr>
          <w:p w14:paraId="115D6E4C" w14:textId="02378BFF" w:rsidR="006701CB" w:rsidRPr="006701CB" w:rsidRDefault="006701CB" w:rsidP="00AB6D43">
            <w:pPr>
              <w:rPr>
                <w:rFonts w:ascii="Times New Roman" w:hAnsi="Times New Roman" w:cs="Times New Roman"/>
                <w:sz w:val="24"/>
                <w:szCs w:val="24"/>
              </w:rPr>
            </w:pPr>
            <w:r w:rsidRPr="006701CB">
              <w:rPr>
                <w:rFonts w:ascii="Times New Roman" w:hAnsi="Times New Roman" w:cs="Times New Roman"/>
                <w:sz w:val="24"/>
                <w:szCs w:val="24"/>
              </w:rPr>
              <w:t>0</w:t>
            </w:r>
          </w:p>
        </w:tc>
        <w:tc>
          <w:tcPr>
            <w:tcW w:w="3394" w:type="dxa"/>
          </w:tcPr>
          <w:p w14:paraId="485D048B" w14:textId="6DB1CDAF" w:rsidR="006701CB" w:rsidRPr="006701CB" w:rsidRDefault="006701CB" w:rsidP="00AB6D43">
            <w:pPr>
              <w:rPr>
                <w:rFonts w:ascii="Times New Roman" w:hAnsi="Times New Roman" w:cs="Times New Roman"/>
                <w:sz w:val="24"/>
                <w:szCs w:val="24"/>
              </w:rPr>
            </w:pPr>
            <w:r w:rsidRPr="006701CB">
              <w:rPr>
                <w:rFonts w:ascii="Times New Roman" w:hAnsi="Times New Roman" w:cs="Times New Roman"/>
                <w:sz w:val="24"/>
                <w:szCs w:val="24"/>
              </w:rPr>
              <w:t>0</w:t>
            </w:r>
          </w:p>
        </w:tc>
      </w:tr>
      <w:tr w:rsidR="006701CB" w14:paraId="720515F4" w14:textId="5F3C099B" w:rsidTr="006701CB">
        <w:trPr>
          <w:trHeight w:val="262"/>
        </w:trPr>
        <w:tc>
          <w:tcPr>
            <w:tcW w:w="3136" w:type="dxa"/>
          </w:tcPr>
          <w:p w14:paraId="5F45CB21" w14:textId="6C05929C" w:rsidR="006701CB" w:rsidRPr="006701CB" w:rsidRDefault="006701CB" w:rsidP="00AB6D43">
            <w:pPr>
              <w:rPr>
                <w:rFonts w:ascii="Times New Roman" w:hAnsi="Times New Roman" w:cs="Times New Roman"/>
                <w:sz w:val="24"/>
                <w:szCs w:val="24"/>
              </w:rPr>
            </w:pPr>
            <w:r w:rsidRPr="006701CB">
              <w:rPr>
                <w:rFonts w:ascii="Times New Roman" w:hAnsi="Times New Roman" w:cs="Times New Roman"/>
                <w:sz w:val="24"/>
                <w:szCs w:val="24"/>
              </w:rPr>
              <w:lastRenderedPageBreak/>
              <w:t xml:space="preserve">Total </w:t>
            </w:r>
          </w:p>
        </w:tc>
        <w:tc>
          <w:tcPr>
            <w:tcW w:w="1025" w:type="dxa"/>
          </w:tcPr>
          <w:p w14:paraId="138E929F" w14:textId="70950F9D" w:rsidR="006701CB" w:rsidRPr="006701CB" w:rsidRDefault="006701CB" w:rsidP="00AB6D43">
            <w:pPr>
              <w:rPr>
                <w:rFonts w:ascii="Times New Roman" w:hAnsi="Times New Roman" w:cs="Times New Roman"/>
                <w:sz w:val="24"/>
                <w:szCs w:val="24"/>
              </w:rPr>
            </w:pPr>
            <w:r w:rsidRPr="006701CB">
              <w:rPr>
                <w:rFonts w:ascii="Times New Roman" w:hAnsi="Times New Roman" w:cs="Times New Roman"/>
                <w:sz w:val="24"/>
                <w:szCs w:val="24"/>
              </w:rPr>
              <w:t>26</w:t>
            </w:r>
          </w:p>
        </w:tc>
        <w:tc>
          <w:tcPr>
            <w:tcW w:w="3394" w:type="dxa"/>
          </w:tcPr>
          <w:p w14:paraId="3A635406" w14:textId="2184F12C" w:rsidR="006701CB" w:rsidRPr="006701CB" w:rsidRDefault="006701CB" w:rsidP="00AB6D43">
            <w:pPr>
              <w:rPr>
                <w:rFonts w:ascii="Times New Roman" w:hAnsi="Times New Roman" w:cs="Times New Roman"/>
                <w:sz w:val="24"/>
                <w:szCs w:val="24"/>
              </w:rPr>
            </w:pPr>
            <w:r w:rsidRPr="006701CB">
              <w:rPr>
                <w:rFonts w:ascii="Times New Roman" w:hAnsi="Times New Roman" w:cs="Times New Roman"/>
                <w:sz w:val="24"/>
                <w:szCs w:val="24"/>
              </w:rPr>
              <w:t>100</w:t>
            </w:r>
          </w:p>
        </w:tc>
      </w:tr>
    </w:tbl>
    <w:p w14:paraId="2635EB6B" w14:textId="77777777" w:rsidR="00B84B6A" w:rsidRDefault="00B84B6A" w:rsidP="00AB6D43">
      <w:pPr>
        <w:rPr>
          <w:rFonts w:ascii="Times New Roman" w:hAnsi="Times New Roman" w:cs="Times New Roman"/>
          <w:b/>
          <w:sz w:val="24"/>
          <w:szCs w:val="24"/>
        </w:rPr>
      </w:pPr>
    </w:p>
    <w:p w14:paraId="20FBAA28" w14:textId="77777777" w:rsidR="0058074F" w:rsidRDefault="0058074F" w:rsidP="00AB6D43">
      <w:pPr>
        <w:rPr>
          <w:rFonts w:ascii="Times New Roman" w:hAnsi="Times New Roman" w:cs="Times New Roman"/>
          <w:b/>
          <w:sz w:val="24"/>
          <w:szCs w:val="24"/>
        </w:rPr>
      </w:pPr>
    </w:p>
    <w:p w14:paraId="54DBB477" w14:textId="07FF96E0" w:rsidR="00401D79" w:rsidRDefault="00B50C10" w:rsidP="00AB6D43">
      <w:pPr>
        <w:rPr>
          <w:rFonts w:ascii="Times New Roman" w:hAnsi="Times New Roman" w:cs="Times New Roman"/>
          <w:b/>
          <w:sz w:val="24"/>
          <w:szCs w:val="24"/>
        </w:rPr>
      </w:pPr>
      <w:r>
        <w:rPr>
          <w:rFonts w:ascii="Times New Roman" w:hAnsi="Times New Roman" w:cs="Times New Roman"/>
          <w:b/>
          <w:sz w:val="24"/>
          <w:szCs w:val="24"/>
        </w:rPr>
        <w:t>5</w:t>
      </w:r>
      <w:r w:rsidR="00EF6572">
        <w:rPr>
          <w:rFonts w:ascii="Times New Roman" w:hAnsi="Times New Roman" w:cs="Times New Roman"/>
          <w:b/>
          <w:sz w:val="24"/>
          <w:szCs w:val="24"/>
        </w:rPr>
        <w:t xml:space="preserve">.2 </w:t>
      </w:r>
      <w:r w:rsidR="00401D79">
        <w:rPr>
          <w:rFonts w:ascii="Times New Roman" w:hAnsi="Times New Roman" w:cs="Times New Roman"/>
          <w:b/>
          <w:sz w:val="24"/>
          <w:szCs w:val="24"/>
        </w:rPr>
        <w:t>Informal meeting</w:t>
      </w:r>
      <w:r w:rsidR="00EF6572">
        <w:rPr>
          <w:rFonts w:ascii="Times New Roman" w:hAnsi="Times New Roman" w:cs="Times New Roman"/>
          <w:b/>
          <w:sz w:val="24"/>
          <w:szCs w:val="24"/>
        </w:rPr>
        <w:t xml:space="preserve"> results</w:t>
      </w:r>
    </w:p>
    <w:p w14:paraId="14E78148" w14:textId="2B20E5F0" w:rsidR="000E5DD6" w:rsidRPr="000E5DD6" w:rsidRDefault="000E5DD6" w:rsidP="00AB6D43">
      <w:pPr>
        <w:rPr>
          <w:rFonts w:ascii="Times New Roman" w:hAnsi="Times New Roman" w:cs="Times New Roman"/>
          <w:sz w:val="24"/>
          <w:szCs w:val="24"/>
        </w:rPr>
      </w:pPr>
      <w:r w:rsidRPr="000E5DD6">
        <w:rPr>
          <w:rFonts w:ascii="Times New Roman" w:hAnsi="Times New Roman" w:cs="Times New Roman"/>
          <w:sz w:val="24"/>
          <w:szCs w:val="24"/>
        </w:rPr>
        <w:t xml:space="preserve">The informal meeting took place before the video chats began, about once a week during the activity and at the end of the eight-week period. These meetings were utilized to discuss any opinions or thoughts students had about the video chats.  Below are the results for the initial and post meetings. </w:t>
      </w:r>
      <w:r>
        <w:rPr>
          <w:rFonts w:ascii="Times New Roman" w:hAnsi="Times New Roman" w:cs="Times New Roman"/>
          <w:sz w:val="24"/>
          <w:szCs w:val="24"/>
        </w:rPr>
        <w:t>The participants comments of the discussions during the activity are included in the conclusion.</w:t>
      </w:r>
    </w:p>
    <w:p w14:paraId="441C3268" w14:textId="04D2F533" w:rsidR="006701CB" w:rsidRPr="00EF6572" w:rsidRDefault="0058074F" w:rsidP="00AB6D43">
      <w:pPr>
        <w:rPr>
          <w:rFonts w:ascii="Times New Roman" w:hAnsi="Times New Roman" w:cs="Times New Roman"/>
          <w:b/>
          <w:sz w:val="24"/>
          <w:szCs w:val="24"/>
        </w:rPr>
      </w:pPr>
      <w:r>
        <w:rPr>
          <w:rFonts w:ascii="Times New Roman" w:hAnsi="Times New Roman" w:cs="Times New Roman"/>
          <w:b/>
          <w:sz w:val="24"/>
          <w:szCs w:val="24"/>
        </w:rPr>
        <w:t>Table 5</w:t>
      </w:r>
      <w:r w:rsidR="00EF6572">
        <w:rPr>
          <w:rFonts w:ascii="Times New Roman" w:hAnsi="Times New Roman" w:cs="Times New Roman"/>
          <w:b/>
          <w:sz w:val="24"/>
          <w:szCs w:val="24"/>
        </w:rPr>
        <w:t xml:space="preserve"> </w:t>
      </w:r>
      <w:r w:rsidR="006701CB" w:rsidRPr="0058074F">
        <w:rPr>
          <w:rFonts w:ascii="Times New Roman" w:hAnsi="Times New Roman" w:cs="Times New Roman"/>
          <w:sz w:val="24"/>
          <w:szCs w:val="24"/>
        </w:rPr>
        <w:t xml:space="preserve">During the initial informal </w:t>
      </w:r>
      <w:r w:rsidR="006701CB" w:rsidRPr="00D33C60">
        <w:rPr>
          <w:rFonts w:ascii="Times New Roman" w:hAnsi="Times New Roman" w:cs="Times New Roman"/>
          <w:sz w:val="24"/>
          <w:szCs w:val="24"/>
        </w:rPr>
        <w:t>meeting the professor of the course asked</w:t>
      </w:r>
      <w:r w:rsidRPr="00D33C60">
        <w:rPr>
          <w:rFonts w:ascii="Times New Roman" w:hAnsi="Times New Roman" w:cs="Times New Roman"/>
          <w:sz w:val="24"/>
          <w:szCs w:val="24"/>
        </w:rPr>
        <w:t xml:space="preserve"> </w:t>
      </w:r>
      <w:r w:rsidR="006701CB" w:rsidRPr="00D33C60">
        <w:rPr>
          <w:rFonts w:ascii="Times New Roman" w:hAnsi="Times New Roman" w:cs="Times New Roman"/>
          <w:sz w:val="24"/>
          <w:szCs w:val="24"/>
        </w:rPr>
        <w:t xml:space="preserve">what types of expectations students had for this </w:t>
      </w:r>
      <w:r w:rsidRPr="00D33C60">
        <w:rPr>
          <w:rFonts w:ascii="Times New Roman" w:hAnsi="Times New Roman" w:cs="Times New Roman"/>
          <w:sz w:val="24"/>
          <w:szCs w:val="24"/>
        </w:rPr>
        <w:t xml:space="preserve">activity. Their responses are shown in the table below. </w:t>
      </w:r>
      <w:r w:rsidR="00D33C60" w:rsidRPr="00D33C60">
        <w:rPr>
          <w:rFonts w:ascii="Times New Roman" w:hAnsi="Times New Roman" w:cs="Times New Roman"/>
          <w:sz w:val="24"/>
          <w:szCs w:val="24"/>
        </w:rPr>
        <w:t>11.5%</w:t>
      </w:r>
      <w:r w:rsidRPr="00D33C60">
        <w:rPr>
          <w:rFonts w:ascii="Times New Roman" w:hAnsi="Times New Roman" w:cs="Times New Roman"/>
          <w:sz w:val="24"/>
          <w:szCs w:val="24"/>
        </w:rPr>
        <w:t xml:space="preserve"> said they would like to meet new people their age. </w:t>
      </w:r>
      <w:r w:rsidR="00D33C60" w:rsidRPr="00D33C60">
        <w:rPr>
          <w:rFonts w:ascii="Times New Roman" w:hAnsi="Times New Roman" w:cs="Times New Roman"/>
          <w:sz w:val="24"/>
          <w:szCs w:val="24"/>
        </w:rPr>
        <w:t>30.8%</w:t>
      </w:r>
      <w:r w:rsidRPr="00D33C60">
        <w:rPr>
          <w:rFonts w:ascii="Times New Roman" w:hAnsi="Times New Roman" w:cs="Times New Roman"/>
          <w:sz w:val="24"/>
          <w:szCs w:val="24"/>
        </w:rPr>
        <w:t xml:space="preserve"> thought this would be a meaningful real way to learn English, </w:t>
      </w:r>
      <w:r w:rsidR="00D33C60" w:rsidRPr="00D33C60">
        <w:rPr>
          <w:rFonts w:ascii="Times New Roman" w:hAnsi="Times New Roman" w:cs="Times New Roman"/>
          <w:sz w:val="24"/>
          <w:szCs w:val="24"/>
        </w:rPr>
        <w:t>19.2%</w:t>
      </w:r>
      <w:r w:rsidRPr="00D33C60">
        <w:rPr>
          <w:rFonts w:ascii="Times New Roman" w:hAnsi="Times New Roman" w:cs="Times New Roman"/>
          <w:sz w:val="24"/>
          <w:szCs w:val="24"/>
        </w:rPr>
        <w:t xml:space="preserve"> thought that this would be a good way to improve speaking because they would be interacting with native speakers, </w:t>
      </w:r>
      <w:r w:rsidR="00D33C60" w:rsidRPr="00D33C60">
        <w:rPr>
          <w:rFonts w:ascii="Times New Roman" w:hAnsi="Times New Roman" w:cs="Times New Roman"/>
          <w:sz w:val="24"/>
          <w:szCs w:val="24"/>
        </w:rPr>
        <w:t>23%</w:t>
      </w:r>
      <w:r w:rsidRPr="00D33C60">
        <w:rPr>
          <w:rFonts w:ascii="Times New Roman" w:hAnsi="Times New Roman" w:cs="Times New Roman"/>
          <w:sz w:val="24"/>
          <w:szCs w:val="24"/>
        </w:rPr>
        <w:t xml:space="preserve"> were nervous about their </w:t>
      </w:r>
      <w:r w:rsidR="000E5DD6" w:rsidRPr="00D33C60">
        <w:rPr>
          <w:rFonts w:ascii="Times New Roman" w:hAnsi="Times New Roman" w:cs="Times New Roman"/>
          <w:sz w:val="24"/>
          <w:szCs w:val="24"/>
        </w:rPr>
        <w:t>English-speaking</w:t>
      </w:r>
      <w:r w:rsidRPr="00D33C60">
        <w:rPr>
          <w:rFonts w:ascii="Times New Roman" w:hAnsi="Times New Roman" w:cs="Times New Roman"/>
          <w:sz w:val="24"/>
          <w:szCs w:val="24"/>
        </w:rPr>
        <w:t xml:space="preserve"> abilities, and</w:t>
      </w:r>
      <w:r w:rsidR="00D33C60" w:rsidRPr="00D33C60">
        <w:rPr>
          <w:rFonts w:ascii="Times New Roman" w:hAnsi="Times New Roman" w:cs="Times New Roman"/>
          <w:sz w:val="24"/>
          <w:szCs w:val="24"/>
        </w:rPr>
        <w:t xml:space="preserve"> 15.3%</w:t>
      </w:r>
      <w:r w:rsidRPr="00D33C60">
        <w:rPr>
          <w:rFonts w:ascii="Times New Roman" w:hAnsi="Times New Roman" w:cs="Times New Roman"/>
          <w:sz w:val="24"/>
          <w:szCs w:val="24"/>
        </w:rPr>
        <w:t xml:space="preserve"> thought this would be fun way to improve English. </w:t>
      </w:r>
    </w:p>
    <w:tbl>
      <w:tblPr>
        <w:tblStyle w:val="TableGrid"/>
        <w:tblW w:w="0" w:type="auto"/>
        <w:tblLook w:val="04A0" w:firstRow="1" w:lastRow="0" w:firstColumn="1" w:lastColumn="0" w:noHBand="0" w:noVBand="1"/>
      </w:tblPr>
      <w:tblGrid>
        <w:gridCol w:w="3116"/>
        <w:gridCol w:w="3117"/>
        <w:gridCol w:w="3117"/>
      </w:tblGrid>
      <w:tr w:rsidR="0058074F" w14:paraId="2A0CA935" w14:textId="44018E66" w:rsidTr="0058074F">
        <w:tc>
          <w:tcPr>
            <w:tcW w:w="3116" w:type="dxa"/>
          </w:tcPr>
          <w:p w14:paraId="1F58BB0D" w14:textId="6E55D9F8" w:rsidR="0058074F" w:rsidRDefault="0058074F" w:rsidP="00AB6D43">
            <w:pPr>
              <w:rPr>
                <w:rFonts w:ascii="Times New Roman" w:hAnsi="Times New Roman" w:cs="Times New Roman"/>
                <w:sz w:val="24"/>
                <w:szCs w:val="24"/>
              </w:rPr>
            </w:pPr>
            <w:r>
              <w:rPr>
                <w:rFonts w:ascii="Times New Roman" w:hAnsi="Times New Roman" w:cs="Times New Roman"/>
                <w:sz w:val="24"/>
                <w:szCs w:val="24"/>
              </w:rPr>
              <w:t>Initial thoughts and expectations about video chat</w:t>
            </w:r>
          </w:p>
        </w:tc>
        <w:tc>
          <w:tcPr>
            <w:tcW w:w="3117" w:type="dxa"/>
          </w:tcPr>
          <w:p w14:paraId="6700A279" w14:textId="6E97F986" w:rsidR="0058074F" w:rsidRDefault="0058074F" w:rsidP="00AB6D43">
            <w:pPr>
              <w:rPr>
                <w:rFonts w:ascii="Times New Roman" w:hAnsi="Times New Roman" w:cs="Times New Roman"/>
                <w:sz w:val="24"/>
                <w:szCs w:val="24"/>
              </w:rPr>
            </w:pPr>
            <w:r>
              <w:rPr>
                <w:rFonts w:ascii="Times New Roman" w:hAnsi="Times New Roman" w:cs="Times New Roman"/>
                <w:sz w:val="24"/>
                <w:szCs w:val="24"/>
              </w:rPr>
              <w:t>N</w:t>
            </w:r>
          </w:p>
        </w:tc>
        <w:tc>
          <w:tcPr>
            <w:tcW w:w="3117" w:type="dxa"/>
          </w:tcPr>
          <w:p w14:paraId="0AC0AB1C" w14:textId="476D3EE7" w:rsidR="0058074F" w:rsidRDefault="0058074F" w:rsidP="00AB6D43">
            <w:pPr>
              <w:rPr>
                <w:rFonts w:ascii="Times New Roman" w:hAnsi="Times New Roman" w:cs="Times New Roman"/>
                <w:sz w:val="24"/>
                <w:szCs w:val="24"/>
              </w:rPr>
            </w:pPr>
            <w:r>
              <w:rPr>
                <w:rFonts w:ascii="Times New Roman" w:hAnsi="Times New Roman" w:cs="Times New Roman"/>
                <w:sz w:val="24"/>
                <w:szCs w:val="24"/>
              </w:rPr>
              <w:t>% of students</w:t>
            </w:r>
          </w:p>
        </w:tc>
      </w:tr>
      <w:tr w:rsidR="0058074F" w14:paraId="7759C9B9" w14:textId="1C7112A9" w:rsidTr="0058074F">
        <w:tc>
          <w:tcPr>
            <w:tcW w:w="3116" w:type="dxa"/>
          </w:tcPr>
          <w:p w14:paraId="42C414AB" w14:textId="270EE8E7" w:rsidR="0058074F" w:rsidRDefault="0058074F" w:rsidP="00AB6D43">
            <w:pPr>
              <w:rPr>
                <w:rFonts w:ascii="Times New Roman" w:hAnsi="Times New Roman" w:cs="Times New Roman"/>
                <w:sz w:val="24"/>
                <w:szCs w:val="24"/>
              </w:rPr>
            </w:pPr>
            <w:r>
              <w:rPr>
                <w:rFonts w:ascii="Times New Roman" w:hAnsi="Times New Roman" w:cs="Times New Roman"/>
                <w:sz w:val="24"/>
                <w:szCs w:val="24"/>
              </w:rPr>
              <w:t>Meet new people</w:t>
            </w:r>
          </w:p>
        </w:tc>
        <w:tc>
          <w:tcPr>
            <w:tcW w:w="3117" w:type="dxa"/>
          </w:tcPr>
          <w:p w14:paraId="48A74CA7" w14:textId="0ED66133" w:rsidR="0058074F" w:rsidRDefault="0058074F" w:rsidP="00AB6D43">
            <w:pPr>
              <w:rPr>
                <w:rFonts w:ascii="Times New Roman" w:hAnsi="Times New Roman" w:cs="Times New Roman"/>
                <w:sz w:val="24"/>
                <w:szCs w:val="24"/>
              </w:rPr>
            </w:pPr>
            <w:r>
              <w:rPr>
                <w:rFonts w:ascii="Times New Roman" w:hAnsi="Times New Roman" w:cs="Times New Roman"/>
                <w:sz w:val="24"/>
                <w:szCs w:val="24"/>
              </w:rPr>
              <w:t>3</w:t>
            </w:r>
          </w:p>
        </w:tc>
        <w:tc>
          <w:tcPr>
            <w:tcW w:w="3117" w:type="dxa"/>
          </w:tcPr>
          <w:p w14:paraId="38E5ADCB" w14:textId="64EB5EAF" w:rsidR="0058074F" w:rsidRDefault="0058074F" w:rsidP="00AB6D43">
            <w:pPr>
              <w:rPr>
                <w:rFonts w:ascii="Times New Roman" w:hAnsi="Times New Roman" w:cs="Times New Roman"/>
                <w:sz w:val="24"/>
                <w:szCs w:val="24"/>
              </w:rPr>
            </w:pPr>
            <w:r>
              <w:rPr>
                <w:rFonts w:ascii="Times New Roman" w:hAnsi="Times New Roman" w:cs="Times New Roman"/>
                <w:sz w:val="24"/>
                <w:szCs w:val="24"/>
              </w:rPr>
              <w:t>11.5</w:t>
            </w:r>
          </w:p>
        </w:tc>
      </w:tr>
      <w:tr w:rsidR="0058074F" w14:paraId="764241EE" w14:textId="5E491AC3" w:rsidTr="0058074F">
        <w:tc>
          <w:tcPr>
            <w:tcW w:w="3116" w:type="dxa"/>
          </w:tcPr>
          <w:p w14:paraId="4A9CA3BC" w14:textId="73F82D8B" w:rsidR="0058074F" w:rsidRDefault="0058074F" w:rsidP="00AB6D43">
            <w:pPr>
              <w:rPr>
                <w:rFonts w:ascii="Times New Roman" w:hAnsi="Times New Roman" w:cs="Times New Roman"/>
                <w:sz w:val="24"/>
                <w:szCs w:val="24"/>
              </w:rPr>
            </w:pPr>
            <w:r>
              <w:rPr>
                <w:rFonts w:ascii="Times New Roman" w:hAnsi="Times New Roman" w:cs="Times New Roman"/>
                <w:sz w:val="24"/>
                <w:szCs w:val="24"/>
              </w:rPr>
              <w:t>Meaning real way to learn English</w:t>
            </w:r>
          </w:p>
        </w:tc>
        <w:tc>
          <w:tcPr>
            <w:tcW w:w="3117" w:type="dxa"/>
          </w:tcPr>
          <w:p w14:paraId="5BB5C095" w14:textId="515BABEE" w:rsidR="0058074F" w:rsidRDefault="0058074F" w:rsidP="00AB6D43">
            <w:pPr>
              <w:rPr>
                <w:rFonts w:ascii="Times New Roman" w:hAnsi="Times New Roman" w:cs="Times New Roman"/>
                <w:sz w:val="24"/>
                <w:szCs w:val="24"/>
              </w:rPr>
            </w:pPr>
            <w:r>
              <w:rPr>
                <w:rFonts w:ascii="Times New Roman" w:hAnsi="Times New Roman" w:cs="Times New Roman"/>
                <w:sz w:val="24"/>
                <w:szCs w:val="24"/>
              </w:rPr>
              <w:t>8</w:t>
            </w:r>
          </w:p>
        </w:tc>
        <w:tc>
          <w:tcPr>
            <w:tcW w:w="3117" w:type="dxa"/>
          </w:tcPr>
          <w:p w14:paraId="359498C3" w14:textId="6578C35B" w:rsidR="0058074F" w:rsidRDefault="0058074F" w:rsidP="00AB6D43">
            <w:pPr>
              <w:rPr>
                <w:rFonts w:ascii="Times New Roman" w:hAnsi="Times New Roman" w:cs="Times New Roman"/>
                <w:sz w:val="24"/>
                <w:szCs w:val="24"/>
              </w:rPr>
            </w:pPr>
            <w:r>
              <w:rPr>
                <w:rFonts w:ascii="Times New Roman" w:hAnsi="Times New Roman" w:cs="Times New Roman"/>
                <w:sz w:val="24"/>
                <w:szCs w:val="24"/>
              </w:rPr>
              <w:t>30.7</w:t>
            </w:r>
          </w:p>
        </w:tc>
      </w:tr>
      <w:tr w:rsidR="0058074F" w14:paraId="74B0DD81" w14:textId="20B5363A" w:rsidTr="0058074F">
        <w:tc>
          <w:tcPr>
            <w:tcW w:w="3116" w:type="dxa"/>
          </w:tcPr>
          <w:p w14:paraId="66E8311C" w14:textId="463F0243" w:rsidR="0058074F" w:rsidRDefault="0058074F" w:rsidP="00AB6D43">
            <w:pPr>
              <w:rPr>
                <w:rFonts w:ascii="Times New Roman" w:hAnsi="Times New Roman" w:cs="Times New Roman"/>
                <w:sz w:val="24"/>
                <w:szCs w:val="24"/>
              </w:rPr>
            </w:pPr>
            <w:r>
              <w:rPr>
                <w:rFonts w:ascii="Times New Roman" w:hAnsi="Times New Roman" w:cs="Times New Roman"/>
                <w:sz w:val="24"/>
                <w:szCs w:val="24"/>
              </w:rPr>
              <w:t>Good way to improve speaking through authentic interaction</w:t>
            </w:r>
          </w:p>
        </w:tc>
        <w:tc>
          <w:tcPr>
            <w:tcW w:w="3117" w:type="dxa"/>
          </w:tcPr>
          <w:p w14:paraId="24AA2043" w14:textId="44DFB176" w:rsidR="0058074F" w:rsidRDefault="0058074F" w:rsidP="00AB6D43">
            <w:pPr>
              <w:rPr>
                <w:rFonts w:ascii="Times New Roman" w:hAnsi="Times New Roman" w:cs="Times New Roman"/>
                <w:sz w:val="24"/>
                <w:szCs w:val="24"/>
              </w:rPr>
            </w:pPr>
            <w:r>
              <w:rPr>
                <w:rFonts w:ascii="Times New Roman" w:hAnsi="Times New Roman" w:cs="Times New Roman"/>
                <w:sz w:val="24"/>
                <w:szCs w:val="24"/>
              </w:rPr>
              <w:t>5</w:t>
            </w:r>
          </w:p>
        </w:tc>
        <w:tc>
          <w:tcPr>
            <w:tcW w:w="3117" w:type="dxa"/>
          </w:tcPr>
          <w:p w14:paraId="62EE0A30" w14:textId="2B548B82" w:rsidR="0058074F" w:rsidRDefault="0058074F" w:rsidP="00AB6D43">
            <w:pPr>
              <w:rPr>
                <w:rFonts w:ascii="Times New Roman" w:hAnsi="Times New Roman" w:cs="Times New Roman"/>
                <w:sz w:val="24"/>
                <w:szCs w:val="24"/>
              </w:rPr>
            </w:pPr>
            <w:r>
              <w:rPr>
                <w:rFonts w:ascii="Times New Roman" w:hAnsi="Times New Roman" w:cs="Times New Roman"/>
                <w:sz w:val="24"/>
                <w:szCs w:val="24"/>
              </w:rPr>
              <w:t>19.2</w:t>
            </w:r>
          </w:p>
        </w:tc>
      </w:tr>
      <w:tr w:rsidR="0058074F" w14:paraId="55A3F8D1" w14:textId="6109B957" w:rsidTr="0058074F">
        <w:tc>
          <w:tcPr>
            <w:tcW w:w="3116" w:type="dxa"/>
          </w:tcPr>
          <w:p w14:paraId="402E9201" w14:textId="4DE9E5F6" w:rsidR="0058074F" w:rsidRDefault="0058074F" w:rsidP="00AB6D43">
            <w:pPr>
              <w:rPr>
                <w:rFonts w:ascii="Times New Roman" w:hAnsi="Times New Roman" w:cs="Times New Roman"/>
                <w:sz w:val="24"/>
                <w:szCs w:val="24"/>
              </w:rPr>
            </w:pPr>
            <w:r>
              <w:rPr>
                <w:rFonts w:ascii="Times New Roman" w:hAnsi="Times New Roman" w:cs="Times New Roman"/>
                <w:sz w:val="24"/>
                <w:szCs w:val="24"/>
              </w:rPr>
              <w:t>Nervous to speak to native speakers</w:t>
            </w:r>
          </w:p>
        </w:tc>
        <w:tc>
          <w:tcPr>
            <w:tcW w:w="3117" w:type="dxa"/>
          </w:tcPr>
          <w:p w14:paraId="17D7D3C5" w14:textId="54A7DA33" w:rsidR="0058074F" w:rsidRDefault="0058074F" w:rsidP="00AB6D43">
            <w:pPr>
              <w:rPr>
                <w:rFonts w:ascii="Times New Roman" w:hAnsi="Times New Roman" w:cs="Times New Roman"/>
                <w:sz w:val="24"/>
                <w:szCs w:val="24"/>
              </w:rPr>
            </w:pPr>
            <w:r>
              <w:rPr>
                <w:rFonts w:ascii="Times New Roman" w:hAnsi="Times New Roman" w:cs="Times New Roman"/>
                <w:sz w:val="24"/>
                <w:szCs w:val="24"/>
              </w:rPr>
              <w:t>6</w:t>
            </w:r>
          </w:p>
        </w:tc>
        <w:tc>
          <w:tcPr>
            <w:tcW w:w="3117" w:type="dxa"/>
          </w:tcPr>
          <w:p w14:paraId="4D1819A5" w14:textId="689B5D3B" w:rsidR="0058074F" w:rsidRDefault="0058074F" w:rsidP="00AB6D43">
            <w:pPr>
              <w:rPr>
                <w:rFonts w:ascii="Times New Roman" w:hAnsi="Times New Roman" w:cs="Times New Roman"/>
                <w:sz w:val="24"/>
                <w:szCs w:val="24"/>
              </w:rPr>
            </w:pPr>
            <w:r>
              <w:rPr>
                <w:rFonts w:ascii="Times New Roman" w:hAnsi="Times New Roman" w:cs="Times New Roman"/>
                <w:sz w:val="24"/>
                <w:szCs w:val="24"/>
              </w:rPr>
              <w:t>23.0</w:t>
            </w:r>
          </w:p>
        </w:tc>
      </w:tr>
      <w:tr w:rsidR="0058074F" w14:paraId="6024FD11" w14:textId="309C9D05" w:rsidTr="0058074F">
        <w:tc>
          <w:tcPr>
            <w:tcW w:w="3116" w:type="dxa"/>
          </w:tcPr>
          <w:p w14:paraId="0E8D5C92" w14:textId="3A96DFA6" w:rsidR="0058074F" w:rsidRDefault="0058074F" w:rsidP="00AB6D43">
            <w:pPr>
              <w:rPr>
                <w:rFonts w:ascii="Times New Roman" w:hAnsi="Times New Roman" w:cs="Times New Roman"/>
                <w:sz w:val="24"/>
                <w:szCs w:val="24"/>
              </w:rPr>
            </w:pPr>
            <w:r>
              <w:rPr>
                <w:rFonts w:ascii="Times New Roman" w:hAnsi="Times New Roman" w:cs="Times New Roman"/>
                <w:sz w:val="24"/>
                <w:szCs w:val="24"/>
              </w:rPr>
              <w:t>Fun way to improve speaking</w:t>
            </w:r>
          </w:p>
        </w:tc>
        <w:tc>
          <w:tcPr>
            <w:tcW w:w="3117" w:type="dxa"/>
          </w:tcPr>
          <w:p w14:paraId="3C2D7F9D" w14:textId="466ACAAB" w:rsidR="0058074F" w:rsidRDefault="0058074F" w:rsidP="00AB6D43">
            <w:pPr>
              <w:rPr>
                <w:rFonts w:ascii="Times New Roman" w:hAnsi="Times New Roman" w:cs="Times New Roman"/>
                <w:sz w:val="24"/>
                <w:szCs w:val="24"/>
              </w:rPr>
            </w:pPr>
            <w:r>
              <w:rPr>
                <w:rFonts w:ascii="Times New Roman" w:hAnsi="Times New Roman" w:cs="Times New Roman"/>
                <w:sz w:val="24"/>
                <w:szCs w:val="24"/>
              </w:rPr>
              <w:t>4</w:t>
            </w:r>
          </w:p>
        </w:tc>
        <w:tc>
          <w:tcPr>
            <w:tcW w:w="3117" w:type="dxa"/>
          </w:tcPr>
          <w:p w14:paraId="034086A3" w14:textId="383F1F2A" w:rsidR="0058074F" w:rsidRDefault="0058074F" w:rsidP="00AB6D43">
            <w:pPr>
              <w:rPr>
                <w:rFonts w:ascii="Times New Roman" w:hAnsi="Times New Roman" w:cs="Times New Roman"/>
                <w:sz w:val="24"/>
                <w:szCs w:val="24"/>
              </w:rPr>
            </w:pPr>
            <w:r>
              <w:rPr>
                <w:rFonts w:ascii="Times New Roman" w:hAnsi="Times New Roman" w:cs="Times New Roman"/>
                <w:sz w:val="24"/>
                <w:szCs w:val="24"/>
              </w:rPr>
              <w:t>15.3</w:t>
            </w:r>
          </w:p>
        </w:tc>
      </w:tr>
      <w:tr w:rsidR="0058074F" w14:paraId="4A18618B" w14:textId="5D79C912" w:rsidTr="0058074F">
        <w:tc>
          <w:tcPr>
            <w:tcW w:w="3116" w:type="dxa"/>
          </w:tcPr>
          <w:p w14:paraId="060D5F94" w14:textId="0D56EF9A" w:rsidR="0058074F" w:rsidRDefault="0058074F" w:rsidP="00AB6D43">
            <w:pPr>
              <w:rPr>
                <w:rFonts w:ascii="Times New Roman" w:hAnsi="Times New Roman" w:cs="Times New Roman"/>
                <w:sz w:val="24"/>
                <w:szCs w:val="24"/>
              </w:rPr>
            </w:pPr>
            <w:r>
              <w:rPr>
                <w:rFonts w:ascii="Times New Roman" w:hAnsi="Times New Roman" w:cs="Times New Roman"/>
                <w:sz w:val="24"/>
                <w:szCs w:val="24"/>
              </w:rPr>
              <w:t xml:space="preserve">Total </w:t>
            </w:r>
          </w:p>
        </w:tc>
        <w:tc>
          <w:tcPr>
            <w:tcW w:w="3117" w:type="dxa"/>
          </w:tcPr>
          <w:p w14:paraId="752C7987" w14:textId="027B9C4E" w:rsidR="0058074F" w:rsidRDefault="0058074F" w:rsidP="00AB6D43">
            <w:pPr>
              <w:rPr>
                <w:rFonts w:ascii="Times New Roman" w:hAnsi="Times New Roman" w:cs="Times New Roman"/>
                <w:sz w:val="24"/>
                <w:szCs w:val="24"/>
              </w:rPr>
            </w:pPr>
            <w:r>
              <w:rPr>
                <w:rFonts w:ascii="Times New Roman" w:hAnsi="Times New Roman" w:cs="Times New Roman"/>
                <w:sz w:val="24"/>
                <w:szCs w:val="24"/>
              </w:rPr>
              <w:t>26</w:t>
            </w:r>
          </w:p>
        </w:tc>
        <w:tc>
          <w:tcPr>
            <w:tcW w:w="3117" w:type="dxa"/>
          </w:tcPr>
          <w:p w14:paraId="242397AD" w14:textId="3C021DD4" w:rsidR="0058074F" w:rsidRDefault="00D33C60" w:rsidP="00AB6D43">
            <w:pPr>
              <w:rPr>
                <w:rFonts w:ascii="Times New Roman" w:hAnsi="Times New Roman" w:cs="Times New Roman"/>
                <w:sz w:val="24"/>
                <w:szCs w:val="24"/>
              </w:rPr>
            </w:pPr>
            <w:r>
              <w:rPr>
                <w:rFonts w:ascii="Times New Roman" w:hAnsi="Times New Roman" w:cs="Times New Roman"/>
                <w:sz w:val="24"/>
                <w:szCs w:val="24"/>
              </w:rPr>
              <w:t>100</w:t>
            </w:r>
          </w:p>
        </w:tc>
      </w:tr>
    </w:tbl>
    <w:p w14:paraId="42B0AC7F" w14:textId="12DE0FFA" w:rsidR="0058074F" w:rsidRDefault="003D26C5" w:rsidP="00AB6D43">
      <w:pPr>
        <w:rPr>
          <w:rFonts w:ascii="Times New Roman" w:hAnsi="Times New Roman" w:cs="Times New Roman"/>
          <w:i/>
          <w:sz w:val="24"/>
          <w:szCs w:val="24"/>
        </w:rPr>
      </w:pPr>
      <w:r>
        <w:rPr>
          <w:rFonts w:ascii="Times New Roman" w:hAnsi="Times New Roman" w:cs="Times New Roman"/>
          <w:i/>
          <w:sz w:val="24"/>
          <w:szCs w:val="24"/>
        </w:rPr>
        <w:t xml:space="preserve">                                                  </w:t>
      </w:r>
      <w:r w:rsidR="00D33C60" w:rsidRPr="00D33C60">
        <w:rPr>
          <w:rFonts w:ascii="Times New Roman" w:hAnsi="Times New Roman" w:cs="Times New Roman"/>
          <w:i/>
          <w:sz w:val="24"/>
          <w:szCs w:val="24"/>
        </w:rPr>
        <w:t>Table 5: Initial informal meeting results</w:t>
      </w:r>
    </w:p>
    <w:p w14:paraId="68AAF83E" w14:textId="6116DB70" w:rsidR="00D87B9D" w:rsidRPr="00EF6572" w:rsidRDefault="00EC0BCE" w:rsidP="00AB6D43">
      <w:pPr>
        <w:rPr>
          <w:rFonts w:ascii="Times New Roman" w:hAnsi="Times New Roman" w:cs="Times New Roman"/>
          <w:b/>
          <w:sz w:val="24"/>
          <w:szCs w:val="24"/>
        </w:rPr>
      </w:pPr>
      <w:r>
        <w:rPr>
          <w:rFonts w:ascii="Times New Roman" w:hAnsi="Times New Roman" w:cs="Times New Roman"/>
          <w:b/>
          <w:sz w:val="24"/>
          <w:szCs w:val="24"/>
        </w:rPr>
        <w:t xml:space="preserve">Table 6 </w:t>
      </w:r>
      <w:r w:rsidR="00D87B9D" w:rsidRPr="000C2C5D">
        <w:rPr>
          <w:rFonts w:ascii="Times New Roman" w:hAnsi="Times New Roman" w:cs="Times New Roman"/>
          <w:sz w:val="24"/>
          <w:szCs w:val="24"/>
        </w:rPr>
        <w:t xml:space="preserve">Twenty students explained they had a positive experience, while six students had a negative experience participating in the video language exchange. Five out of the six </w:t>
      </w:r>
      <w:r w:rsidR="000C2C5D" w:rsidRPr="000C2C5D">
        <w:rPr>
          <w:rFonts w:ascii="Times New Roman" w:hAnsi="Times New Roman" w:cs="Times New Roman"/>
          <w:sz w:val="24"/>
          <w:szCs w:val="24"/>
        </w:rPr>
        <w:t>students’</w:t>
      </w:r>
      <w:r w:rsidR="00D87B9D" w:rsidRPr="000C2C5D">
        <w:rPr>
          <w:rFonts w:ascii="Times New Roman" w:hAnsi="Times New Roman" w:cs="Times New Roman"/>
          <w:sz w:val="24"/>
          <w:szCs w:val="24"/>
        </w:rPr>
        <w:t xml:space="preserve"> negative experiences stemmed from the fact that the</w:t>
      </w:r>
      <w:r w:rsidR="000C2C5D" w:rsidRPr="000C2C5D">
        <w:rPr>
          <w:rFonts w:ascii="Times New Roman" w:hAnsi="Times New Roman" w:cs="Times New Roman"/>
          <w:sz w:val="24"/>
          <w:szCs w:val="24"/>
        </w:rPr>
        <w:t>i</w:t>
      </w:r>
      <w:r w:rsidR="00D87B9D" w:rsidRPr="000C2C5D">
        <w:rPr>
          <w:rFonts w:ascii="Times New Roman" w:hAnsi="Times New Roman" w:cs="Times New Roman"/>
          <w:sz w:val="24"/>
          <w:szCs w:val="24"/>
        </w:rPr>
        <w:t xml:space="preserve">r partners did not show up for the meeting, the internet did not work, or their partner did not show any interest. </w:t>
      </w:r>
      <w:r w:rsidR="000C2C5D" w:rsidRPr="000C2C5D">
        <w:rPr>
          <w:rFonts w:ascii="Times New Roman" w:hAnsi="Times New Roman" w:cs="Times New Roman"/>
          <w:sz w:val="24"/>
          <w:szCs w:val="24"/>
        </w:rPr>
        <w:t xml:space="preserve">Only one student felt speaking to a native speaker was too difficult. They were embarrassed and could not communicate properly. </w:t>
      </w:r>
    </w:p>
    <w:p w14:paraId="0C6CA82D" w14:textId="2634DB7F" w:rsidR="00D87B9D" w:rsidRDefault="00D87B9D" w:rsidP="00AB6D43">
      <w:pPr>
        <w:rPr>
          <w:rFonts w:ascii="Times New Roman" w:hAnsi="Times New Roman" w:cs="Times New Roman"/>
          <w:b/>
          <w:sz w:val="24"/>
          <w:szCs w:val="24"/>
        </w:rPr>
      </w:pPr>
      <w:r>
        <w:rPr>
          <w:rFonts w:ascii="Times New Roman" w:hAnsi="Times New Roman" w:cs="Times New Roman"/>
          <w:b/>
          <w:noProof/>
          <w:sz w:val="24"/>
          <w:szCs w:val="24"/>
          <w:lang w:val="es-EC" w:eastAsia="es-EC"/>
        </w:rPr>
        <w:lastRenderedPageBreak/>
        <w:drawing>
          <wp:inline distT="0" distB="0" distL="0" distR="0" wp14:anchorId="54D56A3B" wp14:editId="35973A4E">
            <wp:extent cx="5860473" cy="3200400"/>
            <wp:effectExtent l="0" t="0" r="6985"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C02A01A" w14:textId="2C1A1834" w:rsidR="002041FB" w:rsidRPr="00EC0BCE" w:rsidRDefault="00EC0BCE" w:rsidP="00AB6D43">
      <w:pPr>
        <w:rPr>
          <w:rFonts w:ascii="Times New Roman" w:hAnsi="Times New Roman" w:cs="Times New Roman"/>
          <w:b/>
          <w:sz w:val="24"/>
          <w:szCs w:val="24"/>
        </w:rPr>
      </w:pPr>
      <w:r w:rsidRPr="00EC0BCE">
        <w:rPr>
          <w:rFonts w:ascii="Times New Roman" w:hAnsi="Times New Roman" w:cs="Times New Roman"/>
          <w:b/>
          <w:sz w:val="24"/>
          <w:szCs w:val="24"/>
        </w:rPr>
        <w:t xml:space="preserve">Table </w:t>
      </w:r>
      <w:r>
        <w:rPr>
          <w:rFonts w:ascii="Times New Roman" w:hAnsi="Times New Roman" w:cs="Times New Roman"/>
          <w:b/>
          <w:sz w:val="24"/>
          <w:szCs w:val="24"/>
        </w:rPr>
        <w:t>7</w:t>
      </w:r>
    </w:p>
    <w:p w14:paraId="45938639" w14:textId="5999D5DA" w:rsidR="00EC0BCE" w:rsidRPr="00EC0BCE" w:rsidRDefault="00EC0BCE" w:rsidP="00AB6D43">
      <w:pPr>
        <w:rPr>
          <w:rFonts w:ascii="Times New Roman" w:hAnsi="Times New Roman" w:cs="Times New Roman"/>
          <w:sz w:val="24"/>
          <w:szCs w:val="24"/>
        </w:rPr>
      </w:pPr>
      <w:r w:rsidRPr="00EC0BCE">
        <w:rPr>
          <w:rFonts w:ascii="Times New Roman" w:hAnsi="Times New Roman" w:cs="Times New Roman"/>
          <w:sz w:val="24"/>
          <w:szCs w:val="24"/>
        </w:rPr>
        <w:t xml:space="preserve">At the end of the eight-week period the professor discussed the positive and negative experiences the participants had during the activity. The chart below explains those experiences. </w:t>
      </w:r>
    </w:p>
    <w:tbl>
      <w:tblPr>
        <w:tblStyle w:val="TableGrid"/>
        <w:tblW w:w="0" w:type="auto"/>
        <w:tblLook w:val="04A0" w:firstRow="1" w:lastRow="0" w:firstColumn="1" w:lastColumn="0" w:noHBand="0" w:noVBand="1"/>
      </w:tblPr>
      <w:tblGrid>
        <w:gridCol w:w="3116"/>
        <w:gridCol w:w="3117"/>
        <w:gridCol w:w="1862"/>
      </w:tblGrid>
      <w:tr w:rsidR="00EC0BCE" w14:paraId="42530B5C" w14:textId="77777777" w:rsidTr="000C2C5D">
        <w:tc>
          <w:tcPr>
            <w:tcW w:w="3116" w:type="dxa"/>
          </w:tcPr>
          <w:p w14:paraId="285F627F" w14:textId="3D8B6071" w:rsidR="00EC0BCE" w:rsidRPr="00EC0BCE" w:rsidRDefault="00EC0BCE" w:rsidP="00AB6D43">
            <w:pPr>
              <w:rPr>
                <w:rFonts w:ascii="Times New Roman" w:hAnsi="Times New Roman" w:cs="Times New Roman"/>
                <w:sz w:val="24"/>
                <w:szCs w:val="24"/>
              </w:rPr>
            </w:pPr>
            <w:r w:rsidRPr="00EC0BCE">
              <w:rPr>
                <w:rFonts w:ascii="Times New Roman" w:hAnsi="Times New Roman" w:cs="Times New Roman"/>
                <w:sz w:val="24"/>
                <w:szCs w:val="24"/>
              </w:rPr>
              <w:t>Positive and Negative students’ experiences</w:t>
            </w:r>
          </w:p>
        </w:tc>
        <w:tc>
          <w:tcPr>
            <w:tcW w:w="3117" w:type="dxa"/>
          </w:tcPr>
          <w:p w14:paraId="6E525D1A" w14:textId="26FFA8F7" w:rsidR="00EC0BCE" w:rsidRPr="00EC0BCE" w:rsidRDefault="00EC0BCE" w:rsidP="00AB6D43">
            <w:pPr>
              <w:rPr>
                <w:rFonts w:ascii="Times New Roman" w:hAnsi="Times New Roman" w:cs="Times New Roman"/>
                <w:sz w:val="24"/>
                <w:szCs w:val="24"/>
              </w:rPr>
            </w:pPr>
            <w:r w:rsidRPr="00EC0BCE">
              <w:rPr>
                <w:rFonts w:ascii="Times New Roman" w:hAnsi="Times New Roman" w:cs="Times New Roman"/>
                <w:sz w:val="24"/>
                <w:szCs w:val="24"/>
              </w:rPr>
              <w:t>N</w:t>
            </w:r>
          </w:p>
        </w:tc>
        <w:tc>
          <w:tcPr>
            <w:tcW w:w="1862" w:type="dxa"/>
          </w:tcPr>
          <w:p w14:paraId="68CAACC6" w14:textId="2590FFE1" w:rsidR="00EC0BCE" w:rsidRPr="00EC0BCE" w:rsidRDefault="00EC0BCE" w:rsidP="00AB6D43">
            <w:pPr>
              <w:rPr>
                <w:rFonts w:ascii="Times New Roman" w:hAnsi="Times New Roman" w:cs="Times New Roman"/>
                <w:sz w:val="24"/>
                <w:szCs w:val="24"/>
              </w:rPr>
            </w:pPr>
            <w:r w:rsidRPr="00EC0BCE">
              <w:rPr>
                <w:rFonts w:ascii="Times New Roman" w:hAnsi="Times New Roman" w:cs="Times New Roman"/>
                <w:sz w:val="24"/>
                <w:szCs w:val="24"/>
              </w:rPr>
              <w:t>% of students</w:t>
            </w:r>
          </w:p>
        </w:tc>
      </w:tr>
      <w:tr w:rsidR="00EC0BCE" w14:paraId="604C7F03" w14:textId="77777777" w:rsidTr="000C2C5D">
        <w:tc>
          <w:tcPr>
            <w:tcW w:w="3116" w:type="dxa"/>
          </w:tcPr>
          <w:p w14:paraId="444630D7" w14:textId="018F2A2D" w:rsidR="00EC0BCE" w:rsidRPr="00EC0BCE" w:rsidRDefault="00EC0BCE" w:rsidP="00AB6D43">
            <w:pPr>
              <w:rPr>
                <w:rFonts w:ascii="Times New Roman" w:hAnsi="Times New Roman" w:cs="Times New Roman"/>
                <w:sz w:val="24"/>
                <w:szCs w:val="24"/>
              </w:rPr>
            </w:pPr>
            <w:r w:rsidRPr="00EC0BCE">
              <w:rPr>
                <w:rFonts w:ascii="Times New Roman" w:hAnsi="Times New Roman" w:cs="Times New Roman"/>
                <w:sz w:val="24"/>
                <w:szCs w:val="24"/>
              </w:rPr>
              <w:t>Internet connection problems</w:t>
            </w:r>
          </w:p>
        </w:tc>
        <w:tc>
          <w:tcPr>
            <w:tcW w:w="3117" w:type="dxa"/>
          </w:tcPr>
          <w:p w14:paraId="53CC8C22" w14:textId="13C3C1A8" w:rsidR="00EC0BCE" w:rsidRDefault="000C2C5D" w:rsidP="00AB6D43">
            <w:pPr>
              <w:rPr>
                <w:rFonts w:ascii="Times New Roman" w:hAnsi="Times New Roman" w:cs="Times New Roman"/>
                <w:i/>
                <w:sz w:val="24"/>
                <w:szCs w:val="24"/>
              </w:rPr>
            </w:pPr>
            <w:r>
              <w:rPr>
                <w:rFonts w:ascii="Times New Roman" w:hAnsi="Times New Roman" w:cs="Times New Roman"/>
                <w:i/>
                <w:sz w:val="24"/>
                <w:szCs w:val="24"/>
              </w:rPr>
              <w:t>2</w:t>
            </w:r>
          </w:p>
        </w:tc>
        <w:tc>
          <w:tcPr>
            <w:tcW w:w="1862" w:type="dxa"/>
          </w:tcPr>
          <w:p w14:paraId="6928E0FF" w14:textId="22EC30A1" w:rsidR="00EC0BCE" w:rsidRDefault="000C2C5D" w:rsidP="00AB6D43">
            <w:pPr>
              <w:rPr>
                <w:rFonts w:ascii="Times New Roman" w:hAnsi="Times New Roman" w:cs="Times New Roman"/>
                <w:i/>
                <w:sz w:val="24"/>
                <w:szCs w:val="24"/>
              </w:rPr>
            </w:pPr>
            <w:r>
              <w:rPr>
                <w:rFonts w:ascii="Times New Roman" w:hAnsi="Times New Roman" w:cs="Times New Roman"/>
                <w:i/>
                <w:sz w:val="24"/>
                <w:szCs w:val="24"/>
              </w:rPr>
              <w:t>7.7</w:t>
            </w:r>
          </w:p>
        </w:tc>
      </w:tr>
      <w:tr w:rsidR="00EC0BCE" w14:paraId="0F5AB2C4" w14:textId="77777777" w:rsidTr="000C2C5D">
        <w:tc>
          <w:tcPr>
            <w:tcW w:w="3116" w:type="dxa"/>
          </w:tcPr>
          <w:p w14:paraId="06E7A3B0" w14:textId="59A0E6FF" w:rsidR="00EC0BCE" w:rsidRPr="00EC0BCE" w:rsidRDefault="00EC0BCE" w:rsidP="00AB6D43">
            <w:pPr>
              <w:rPr>
                <w:rFonts w:ascii="Times New Roman" w:hAnsi="Times New Roman" w:cs="Times New Roman"/>
                <w:sz w:val="24"/>
                <w:szCs w:val="24"/>
              </w:rPr>
            </w:pPr>
            <w:r w:rsidRPr="00EC0BCE">
              <w:rPr>
                <w:rFonts w:ascii="Times New Roman" w:hAnsi="Times New Roman" w:cs="Times New Roman"/>
                <w:sz w:val="24"/>
                <w:szCs w:val="24"/>
              </w:rPr>
              <w:t>Partners did not show up</w:t>
            </w:r>
          </w:p>
        </w:tc>
        <w:tc>
          <w:tcPr>
            <w:tcW w:w="3117" w:type="dxa"/>
          </w:tcPr>
          <w:p w14:paraId="7F7F538D" w14:textId="3120AA87" w:rsidR="00EC0BCE" w:rsidRDefault="000C2C5D" w:rsidP="00AB6D43">
            <w:pPr>
              <w:rPr>
                <w:rFonts w:ascii="Times New Roman" w:hAnsi="Times New Roman" w:cs="Times New Roman"/>
                <w:i/>
                <w:sz w:val="24"/>
                <w:szCs w:val="24"/>
              </w:rPr>
            </w:pPr>
            <w:r>
              <w:rPr>
                <w:rFonts w:ascii="Times New Roman" w:hAnsi="Times New Roman" w:cs="Times New Roman"/>
                <w:i/>
                <w:sz w:val="24"/>
                <w:szCs w:val="24"/>
              </w:rPr>
              <w:t>3</w:t>
            </w:r>
          </w:p>
        </w:tc>
        <w:tc>
          <w:tcPr>
            <w:tcW w:w="1862" w:type="dxa"/>
          </w:tcPr>
          <w:p w14:paraId="52B54667" w14:textId="5C26EB30" w:rsidR="00EC0BCE" w:rsidRDefault="00971E54" w:rsidP="00AB6D43">
            <w:pPr>
              <w:rPr>
                <w:rFonts w:ascii="Times New Roman" w:hAnsi="Times New Roman" w:cs="Times New Roman"/>
                <w:i/>
                <w:sz w:val="24"/>
                <w:szCs w:val="24"/>
              </w:rPr>
            </w:pPr>
            <w:r>
              <w:rPr>
                <w:rFonts w:ascii="Times New Roman" w:hAnsi="Times New Roman" w:cs="Times New Roman"/>
                <w:i/>
                <w:sz w:val="24"/>
                <w:szCs w:val="24"/>
              </w:rPr>
              <w:t>11.6</w:t>
            </w:r>
          </w:p>
        </w:tc>
      </w:tr>
      <w:tr w:rsidR="00EC0BCE" w14:paraId="54ACFF71" w14:textId="77777777" w:rsidTr="000C2C5D">
        <w:tc>
          <w:tcPr>
            <w:tcW w:w="3116" w:type="dxa"/>
          </w:tcPr>
          <w:p w14:paraId="2588B869" w14:textId="778F5839" w:rsidR="00EC0BCE" w:rsidRPr="00EC0BCE" w:rsidRDefault="00EC0BCE" w:rsidP="00AB6D43">
            <w:pPr>
              <w:rPr>
                <w:rFonts w:ascii="Times New Roman" w:hAnsi="Times New Roman" w:cs="Times New Roman"/>
                <w:sz w:val="24"/>
                <w:szCs w:val="24"/>
              </w:rPr>
            </w:pPr>
            <w:r w:rsidRPr="00EC0BCE">
              <w:rPr>
                <w:rFonts w:ascii="Times New Roman" w:hAnsi="Times New Roman" w:cs="Times New Roman"/>
                <w:sz w:val="24"/>
                <w:szCs w:val="24"/>
              </w:rPr>
              <w:t>Made a friend</w:t>
            </w:r>
          </w:p>
        </w:tc>
        <w:tc>
          <w:tcPr>
            <w:tcW w:w="3117" w:type="dxa"/>
          </w:tcPr>
          <w:p w14:paraId="09175842" w14:textId="4D3ABEE8" w:rsidR="00EC0BCE" w:rsidRDefault="000C2C5D" w:rsidP="00AB6D43">
            <w:pPr>
              <w:rPr>
                <w:rFonts w:ascii="Times New Roman" w:hAnsi="Times New Roman" w:cs="Times New Roman"/>
                <w:i/>
                <w:sz w:val="24"/>
                <w:szCs w:val="24"/>
              </w:rPr>
            </w:pPr>
            <w:r>
              <w:rPr>
                <w:rFonts w:ascii="Times New Roman" w:hAnsi="Times New Roman" w:cs="Times New Roman"/>
                <w:i/>
                <w:sz w:val="24"/>
                <w:szCs w:val="24"/>
              </w:rPr>
              <w:t>2</w:t>
            </w:r>
          </w:p>
        </w:tc>
        <w:tc>
          <w:tcPr>
            <w:tcW w:w="1862" w:type="dxa"/>
          </w:tcPr>
          <w:p w14:paraId="5FA193B9" w14:textId="419BF502" w:rsidR="00EC0BCE" w:rsidRDefault="000C2C5D" w:rsidP="00AB6D43">
            <w:pPr>
              <w:rPr>
                <w:rFonts w:ascii="Times New Roman" w:hAnsi="Times New Roman" w:cs="Times New Roman"/>
                <w:i/>
                <w:sz w:val="24"/>
                <w:szCs w:val="24"/>
              </w:rPr>
            </w:pPr>
            <w:r>
              <w:rPr>
                <w:rFonts w:ascii="Times New Roman" w:hAnsi="Times New Roman" w:cs="Times New Roman"/>
                <w:i/>
                <w:sz w:val="24"/>
                <w:szCs w:val="24"/>
              </w:rPr>
              <w:t>7.7</w:t>
            </w:r>
          </w:p>
        </w:tc>
      </w:tr>
      <w:tr w:rsidR="00EC0BCE" w14:paraId="1EE3D911" w14:textId="77777777" w:rsidTr="000C2C5D">
        <w:tc>
          <w:tcPr>
            <w:tcW w:w="3116" w:type="dxa"/>
          </w:tcPr>
          <w:p w14:paraId="0BD066B9" w14:textId="110372F5" w:rsidR="00EC0BCE" w:rsidRPr="00EC0BCE" w:rsidRDefault="00EC0BCE" w:rsidP="00AB6D43">
            <w:pPr>
              <w:rPr>
                <w:rFonts w:ascii="Times New Roman" w:hAnsi="Times New Roman" w:cs="Times New Roman"/>
                <w:sz w:val="24"/>
                <w:szCs w:val="24"/>
              </w:rPr>
            </w:pPr>
            <w:r w:rsidRPr="00EC0BCE">
              <w:rPr>
                <w:rFonts w:ascii="Times New Roman" w:hAnsi="Times New Roman" w:cs="Times New Roman"/>
                <w:sz w:val="24"/>
                <w:szCs w:val="24"/>
              </w:rPr>
              <w:t>Spoke in English</w:t>
            </w:r>
          </w:p>
        </w:tc>
        <w:tc>
          <w:tcPr>
            <w:tcW w:w="3117" w:type="dxa"/>
          </w:tcPr>
          <w:p w14:paraId="5501846C" w14:textId="4E45C14E" w:rsidR="00EC0BCE" w:rsidRDefault="000C2C5D" w:rsidP="00AB6D43">
            <w:pPr>
              <w:rPr>
                <w:rFonts w:ascii="Times New Roman" w:hAnsi="Times New Roman" w:cs="Times New Roman"/>
                <w:i/>
                <w:sz w:val="24"/>
                <w:szCs w:val="24"/>
              </w:rPr>
            </w:pPr>
            <w:r>
              <w:rPr>
                <w:rFonts w:ascii="Times New Roman" w:hAnsi="Times New Roman" w:cs="Times New Roman"/>
                <w:i/>
                <w:sz w:val="24"/>
                <w:szCs w:val="24"/>
              </w:rPr>
              <w:t>25</w:t>
            </w:r>
          </w:p>
        </w:tc>
        <w:tc>
          <w:tcPr>
            <w:tcW w:w="1862" w:type="dxa"/>
          </w:tcPr>
          <w:p w14:paraId="36420C6F" w14:textId="74108FF6" w:rsidR="00EC0BCE" w:rsidRDefault="000C2C5D" w:rsidP="00AB6D43">
            <w:pPr>
              <w:rPr>
                <w:rFonts w:ascii="Times New Roman" w:hAnsi="Times New Roman" w:cs="Times New Roman"/>
                <w:i/>
                <w:sz w:val="24"/>
                <w:szCs w:val="24"/>
              </w:rPr>
            </w:pPr>
            <w:r>
              <w:rPr>
                <w:rFonts w:ascii="Times New Roman" w:hAnsi="Times New Roman" w:cs="Times New Roman"/>
                <w:i/>
                <w:sz w:val="24"/>
                <w:szCs w:val="24"/>
              </w:rPr>
              <w:t>96.15</w:t>
            </w:r>
          </w:p>
        </w:tc>
      </w:tr>
      <w:tr w:rsidR="00EC0BCE" w14:paraId="5E1AC76A" w14:textId="77777777" w:rsidTr="000C2C5D">
        <w:tc>
          <w:tcPr>
            <w:tcW w:w="3116" w:type="dxa"/>
          </w:tcPr>
          <w:p w14:paraId="260B1361" w14:textId="3BDAA250" w:rsidR="00EC0BCE" w:rsidRPr="00EC0BCE" w:rsidRDefault="00EC0BCE" w:rsidP="00AB6D43">
            <w:pPr>
              <w:rPr>
                <w:rFonts w:ascii="Times New Roman" w:hAnsi="Times New Roman" w:cs="Times New Roman"/>
                <w:sz w:val="24"/>
                <w:szCs w:val="24"/>
              </w:rPr>
            </w:pPr>
            <w:r w:rsidRPr="00EC0BCE">
              <w:rPr>
                <w:rFonts w:ascii="Times New Roman" w:hAnsi="Times New Roman" w:cs="Times New Roman"/>
                <w:sz w:val="24"/>
                <w:szCs w:val="24"/>
              </w:rPr>
              <w:t>Learned new vocabulary</w:t>
            </w:r>
          </w:p>
        </w:tc>
        <w:tc>
          <w:tcPr>
            <w:tcW w:w="3117" w:type="dxa"/>
          </w:tcPr>
          <w:p w14:paraId="11F33E8B" w14:textId="0E057521" w:rsidR="00EC0BCE" w:rsidRDefault="000C2C5D" w:rsidP="00AB6D43">
            <w:pPr>
              <w:rPr>
                <w:rFonts w:ascii="Times New Roman" w:hAnsi="Times New Roman" w:cs="Times New Roman"/>
                <w:i/>
                <w:sz w:val="24"/>
                <w:szCs w:val="24"/>
              </w:rPr>
            </w:pPr>
            <w:r>
              <w:rPr>
                <w:rFonts w:ascii="Times New Roman" w:hAnsi="Times New Roman" w:cs="Times New Roman"/>
                <w:i/>
                <w:sz w:val="24"/>
                <w:szCs w:val="24"/>
              </w:rPr>
              <w:t>25</w:t>
            </w:r>
          </w:p>
        </w:tc>
        <w:tc>
          <w:tcPr>
            <w:tcW w:w="1862" w:type="dxa"/>
          </w:tcPr>
          <w:p w14:paraId="3BB306DB" w14:textId="1F9D7AF6" w:rsidR="00EC0BCE" w:rsidRDefault="000C2C5D" w:rsidP="00AB6D43">
            <w:pPr>
              <w:rPr>
                <w:rFonts w:ascii="Times New Roman" w:hAnsi="Times New Roman" w:cs="Times New Roman"/>
                <w:i/>
                <w:sz w:val="24"/>
                <w:szCs w:val="24"/>
              </w:rPr>
            </w:pPr>
            <w:r>
              <w:rPr>
                <w:rFonts w:ascii="Times New Roman" w:hAnsi="Times New Roman" w:cs="Times New Roman"/>
                <w:i/>
                <w:sz w:val="24"/>
                <w:szCs w:val="24"/>
              </w:rPr>
              <w:t>96.15</w:t>
            </w:r>
          </w:p>
        </w:tc>
      </w:tr>
      <w:tr w:rsidR="00EC0BCE" w14:paraId="7AADEC69" w14:textId="77777777" w:rsidTr="000C2C5D">
        <w:tc>
          <w:tcPr>
            <w:tcW w:w="3116" w:type="dxa"/>
          </w:tcPr>
          <w:p w14:paraId="44610EC4" w14:textId="26DCF120" w:rsidR="00EC0BCE" w:rsidRPr="00EC0BCE" w:rsidRDefault="00EC0BCE" w:rsidP="00AB6D43">
            <w:pPr>
              <w:rPr>
                <w:rFonts w:ascii="Times New Roman" w:hAnsi="Times New Roman" w:cs="Times New Roman"/>
                <w:sz w:val="24"/>
                <w:szCs w:val="24"/>
              </w:rPr>
            </w:pPr>
            <w:r w:rsidRPr="00EC0BCE">
              <w:rPr>
                <w:rFonts w:ascii="Times New Roman" w:hAnsi="Times New Roman" w:cs="Times New Roman"/>
                <w:sz w:val="24"/>
                <w:szCs w:val="24"/>
              </w:rPr>
              <w:t>Feels more confident speaking</w:t>
            </w:r>
          </w:p>
        </w:tc>
        <w:tc>
          <w:tcPr>
            <w:tcW w:w="3117" w:type="dxa"/>
          </w:tcPr>
          <w:p w14:paraId="5A804633" w14:textId="66A372E3" w:rsidR="00EC0BCE" w:rsidRDefault="000C2C5D" w:rsidP="00AB6D43">
            <w:pPr>
              <w:rPr>
                <w:rFonts w:ascii="Times New Roman" w:hAnsi="Times New Roman" w:cs="Times New Roman"/>
                <w:i/>
                <w:sz w:val="24"/>
                <w:szCs w:val="24"/>
              </w:rPr>
            </w:pPr>
            <w:r>
              <w:rPr>
                <w:rFonts w:ascii="Times New Roman" w:hAnsi="Times New Roman" w:cs="Times New Roman"/>
                <w:i/>
                <w:sz w:val="24"/>
                <w:szCs w:val="24"/>
              </w:rPr>
              <w:t>25</w:t>
            </w:r>
          </w:p>
        </w:tc>
        <w:tc>
          <w:tcPr>
            <w:tcW w:w="1862" w:type="dxa"/>
          </w:tcPr>
          <w:p w14:paraId="0611F9EF" w14:textId="4A27E485" w:rsidR="00EC0BCE" w:rsidRDefault="000C2C5D" w:rsidP="00AB6D43">
            <w:pPr>
              <w:rPr>
                <w:rFonts w:ascii="Times New Roman" w:hAnsi="Times New Roman" w:cs="Times New Roman"/>
                <w:i/>
                <w:sz w:val="24"/>
                <w:szCs w:val="24"/>
              </w:rPr>
            </w:pPr>
            <w:r>
              <w:rPr>
                <w:rFonts w:ascii="Times New Roman" w:hAnsi="Times New Roman" w:cs="Times New Roman"/>
                <w:i/>
                <w:sz w:val="24"/>
                <w:szCs w:val="24"/>
              </w:rPr>
              <w:t>96.15</w:t>
            </w:r>
          </w:p>
        </w:tc>
      </w:tr>
    </w:tbl>
    <w:p w14:paraId="2D6DC05C" w14:textId="4ED4822D" w:rsidR="00EC0BCE" w:rsidRPr="00D33C60" w:rsidRDefault="00EC0BCE" w:rsidP="00AB6D43">
      <w:pPr>
        <w:rPr>
          <w:rFonts w:ascii="Times New Roman" w:hAnsi="Times New Roman" w:cs="Times New Roman"/>
          <w:i/>
          <w:sz w:val="24"/>
          <w:szCs w:val="24"/>
        </w:rPr>
      </w:pPr>
      <w:r>
        <w:rPr>
          <w:rFonts w:ascii="Times New Roman" w:hAnsi="Times New Roman" w:cs="Times New Roman"/>
          <w:i/>
          <w:sz w:val="24"/>
          <w:szCs w:val="24"/>
        </w:rPr>
        <w:t xml:space="preserve">                       Table </w:t>
      </w:r>
      <w:r w:rsidR="00971E54">
        <w:rPr>
          <w:rFonts w:ascii="Times New Roman" w:hAnsi="Times New Roman" w:cs="Times New Roman"/>
          <w:i/>
          <w:sz w:val="24"/>
          <w:szCs w:val="24"/>
        </w:rPr>
        <w:t>7</w:t>
      </w:r>
      <w:r>
        <w:rPr>
          <w:rFonts w:ascii="Times New Roman" w:hAnsi="Times New Roman" w:cs="Times New Roman"/>
          <w:i/>
          <w:sz w:val="24"/>
          <w:szCs w:val="24"/>
        </w:rPr>
        <w:t xml:space="preserve">: </w:t>
      </w:r>
      <w:r w:rsidR="000C2C5D">
        <w:rPr>
          <w:rFonts w:ascii="Times New Roman" w:hAnsi="Times New Roman" w:cs="Times New Roman"/>
          <w:i/>
          <w:sz w:val="24"/>
          <w:szCs w:val="24"/>
        </w:rPr>
        <w:t xml:space="preserve">Reasons for </w:t>
      </w:r>
      <w:r>
        <w:rPr>
          <w:rFonts w:ascii="Times New Roman" w:hAnsi="Times New Roman" w:cs="Times New Roman"/>
          <w:i/>
          <w:sz w:val="24"/>
          <w:szCs w:val="24"/>
        </w:rPr>
        <w:t>Positive and negative experiences of students</w:t>
      </w:r>
    </w:p>
    <w:p w14:paraId="58997183" w14:textId="3B962158" w:rsidR="00401D79" w:rsidRDefault="00B50C10" w:rsidP="00AB6D43">
      <w:pPr>
        <w:rPr>
          <w:rFonts w:ascii="Times New Roman" w:hAnsi="Times New Roman" w:cs="Times New Roman"/>
          <w:b/>
          <w:sz w:val="24"/>
          <w:szCs w:val="24"/>
        </w:rPr>
      </w:pPr>
      <w:r>
        <w:rPr>
          <w:rFonts w:ascii="Times New Roman" w:hAnsi="Times New Roman" w:cs="Times New Roman"/>
          <w:b/>
          <w:sz w:val="24"/>
          <w:szCs w:val="24"/>
        </w:rPr>
        <w:t>5</w:t>
      </w:r>
      <w:r w:rsidR="00EF6572">
        <w:rPr>
          <w:rFonts w:ascii="Times New Roman" w:hAnsi="Times New Roman" w:cs="Times New Roman"/>
          <w:b/>
          <w:sz w:val="24"/>
          <w:szCs w:val="24"/>
        </w:rPr>
        <w:t xml:space="preserve">.3 </w:t>
      </w:r>
      <w:r w:rsidR="00401D79">
        <w:rPr>
          <w:rFonts w:ascii="Times New Roman" w:hAnsi="Times New Roman" w:cs="Times New Roman"/>
          <w:b/>
          <w:sz w:val="24"/>
          <w:szCs w:val="24"/>
        </w:rPr>
        <w:t xml:space="preserve">Post questionnaire </w:t>
      </w:r>
      <w:r w:rsidR="00EF6572">
        <w:rPr>
          <w:rFonts w:ascii="Times New Roman" w:hAnsi="Times New Roman" w:cs="Times New Roman"/>
          <w:b/>
          <w:sz w:val="24"/>
          <w:szCs w:val="24"/>
        </w:rPr>
        <w:t>Results</w:t>
      </w:r>
    </w:p>
    <w:p w14:paraId="0A5841F9" w14:textId="62F741FD" w:rsidR="00971E54" w:rsidRPr="008A13B0" w:rsidRDefault="00971E54" w:rsidP="00AB6D43">
      <w:pPr>
        <w:rPr>
          <w:rFonts w:ascii="Times New Roman" w:hAnsi="Times New Roman" w:cs="Times New Roman"/>
          <w:sz w:val="24"/>
          <w:szCs w:val="24"/>
        </w:rPr>
      </w:pPr>
      <w:r w:rsidRPr="008A13B0">
        <w:rPr>
          <w:rFonts w:ascii="Times New Roman" w:hAnsi="Times New Roman" w:cs="Times New Roman"/>
          <w:sz w:val="24"/>
          <w:szCs w:val="24"/>
        </w:rPr>
        <w:t>The post questionnaire was administered after the completion of the</w:t>
      </w:r>
      <w:r w:rsidR="008A13B0" w:rsidRPr="008A13B0">
        <w:rPr>
          <w:rFonts w:ascii="Times New Roman" w:hAnsi="Times New Roman" w:cs="Times New Roman"/>
          <w:sz w:val="24"/>
          <w:szCs w:val="24"/>
        </w:rPr>
        <w:t xml:space="preserve"> eight-week activity. Students were administered the questionnaire at the end of classes. They gave personal responses to the questions. Table 8 shows the data collected from those questionnaires. Almost all of the students are more motivated to learn English, enjoyed using technology to practice English, and all of the students would like to repeat this activity in the future with new partners. </w:t>
      </w:r>
    </w:p>
    <w:p w14:paraId="6AB2C84C" w14:textId="4C31850D" w:rsidR="00971E54" w:rsidRDefault="00971E54" w:rsidP="00AB6D43">
      <w:pPr>
        <w:rPr>
          <w:rFonts w:ascii="Times New Roman" w:hAnsi="Times New Roman" w:cs="Times New Roman"/>
          <w:b/>
          <w:sz w:val="24"/>
          <w:szCs w:val="24"/>
        </w:rPr>
      </w:pPr>
      <w:r>
        <w:rPr>
          <w:rFonts w:ascii="Times New Roman" w:hAnsi="Times New Roman" w:cs="Times New Roman"/>
          <w:b/>
          <w:sz w:val="24"/>
          <w:szCs w:val="24"/>
        </w:rPr>
        <w:t xml:space="preserve">Table 8 </w:t>
      </w:r>
    </w:p>
    <w:tbl>
      <w:tblPr>
        <w:tblStyle w:val="TableGrid"/>
        <w:tblW w:w="0" w:type="auto"/>
        <w:tblLook w:val="04A0" w:firstRow="1" w:lastRow="0" w:firstColumn="1" w:lastColumn="0" w:noHBand="0" w:noVBand="1"/>
      </w:tblPr>
      <w:tblGrid>
        <w:gridCol w:w="3116"/>
        <w:gridCol w:w="3117"/>
        <w:gridCol w:w="3117"/>
      </w:tblGrid>
      <w:tr w:rsidR="00971E54" w14:paraId="16F626A0" w14:textId="77777777" w:rsidTr="00971E54">
        <w:tc>
          <w:tcPr>
            <w:tcW w:w="3116" w:type="dxa"/>
          </w:tcPr>
          <w:p w14:paraId="4EA4AA20" w14:textId="4E5C5E8A" w:rsidR="00971E54" w:rsidRDefault="00971E54" w:rsidP="00AB6D43">
            <w:pPr>
              <w:rPr>
                <w:rFonts w:ascii="Times New Roman" w:hAnsi="Times New Roman" w:cs="Times New Roman"/>
                <w:b/>
                <w:sz w:val="24"/>
                <w:szCs w:val="24"/>
              </w:rPr>
            </w:pPr>
            <w:r>
              <w:rPr>
                <w:rFonts w:ascii="Times New Roman" w:hAnsi="Times New Roman" w:cs="Times New Roman"/>
                <w:b/>
                <w:sz w:val="24"/>
                <w:szCs w:val="24"/>
              </w:rPr>
              <w:t>Students responses and opinions to video chat experience</w:t>
            </w:r>
          </w:p>
        </w:tc>
        <w:tc>
          <w:tcPr>
            <w:tcW w:w="3117" w:type="dxa"/>
          </w:tcPr>
          <w:p w14:paraId="1E1F6B5D" w14:textId="48A3B132" w:rsidR="00971E54" w:rsidRDefault="00971E54" w:rsidP="00AB6D43">
            <w:pPr>
              <w:rPr>
                <w:rFonts w:ascii="Times New Roman" w:hAnsi="Times New Roman" w:cs="Times New Roman"/>
                <w:b/>
                <w:sz w:val="24"/>
                <w:szCs w:val="24"/>
              </w:rPr>
            </w:pPr>
            <w:r>
              <w:rPr>
                <w:rFonts w:ascii="Times New Roman" w:hAnsi="Times New Roman" w:cs="Times New Roman"/>
                <w:b/>
                <w:sz w:val="24"/>
                <w:szCs w:val="24"/>
              </w:rPr>
              <w:t>N</w:t>
            </w:r>
          </w:p>
        </w:tc>
        <w:tc>
          <w:tcPr>
            <w:tcW w:w="3117" w:type="dxa"/>
          </w:tcPr>
          <w:p w14:paraId="36668B2E" w14:textId="7588316A" w:rsidR="00971E54" w:rsidRDefault="00971E54" w:rsidP="00AB6D43">
            <w:pPr>
              <w:rPr>
                <w:rFonts w:ascii="Times New Roman" w:hAnsi="Times New Roman" w:cs="Times New Roman"/>
                <w:b/>
                <w:sz w:val="24"/>
                <w:szCs w:val="24"/>
              </w:rPr>
            </w:pPr>
            <w:r>
              <w:rPr>
                <w:rFonts w:ascii="Times New Roman" w:hAnsi="Times New Roman" w:cs="Times New Roman"/>
                <w:b/>
                <w:sz w:val="24"/>
                <w:szCs w:val="24"/>
              </w:rPr>
              <w:t>% of students</w:t>
            </w:r>
          </w:p>
        </w:tc>
      </w:tr>
      <w:tr w:rsidR="00971E54" w14:paraId="3601BAC5" w14:textId="77777777" w:rsidTr="00971E54">
        <w:tc>
          <w:tcPr>
            <w:tcW w:w="3116" w:type="dxa"/>
          </w:tcPr>
          <w:p w14:paraId="7C348377" w14:textId="6B5C887D" w:rsidR="00971E54" w:rsidRDefault="00971E54" w:rsidP="00AB6D43">
            <w:pPr>
              <w:rPr>
                <w:rFonts w:ascii="Times New Roman" w:hAnsi="Times New Roman" w:cs="Times New Roman"/>
                <w:b/>
                <w:sz w:val="24"/>
                <w:szCs w:val="24"/>
              </w:rPr>
            </w:pPr>
            <w:r>
              <w:rPr>
                <w:rFonts w:ascii="Times New Roman" w:hAnsi="Times New Roman" w:cs="Times New Roman"/>
                <w:b/>
                <w:sz w:val="24"/>
                <w:szCs w:val="24"/>
              </w:rPr>
              <w:lastRenderedPageBreak/>
              <w:t>Increased communication skills</w:t>
            </w:r>
          </w:p>
        </w:tc>
        <w:tc>
          <w:tcPr>
            <w:tcW w:w="3117" w:type="dxa"/>
          </w:tcPr>
          <w:p w14:paraId="05A4670B" w14:textId="3DA95436" w:rsidR="00971E54" w:rsidRDefault="00971E54" w:rsidP="00AB6D43">
            <w:pPr>
              <w:rPr>
                <w:rFonts w:ascii="Times New Roman" w:hAnsi="Times New Roman" w:cs="Times New Roman"/>
                <w:b/>
                <w:sz w:val="24"/>
                <w:szCs w:val="24"/>
              </w:rPr>
            </w:pPr>
            <w:r>
              <w:rPr>
                <w:rFonts w:ascii="Times New Roman" w:hAnsi="Times New Roman" w:cs="Times New Roman"/>
                <w:b/>
                <w:sz w:val="24"/>
                <w:szCs w:val="24"/>
              </w:rPr>
              <w:t>25</w:t>
            </w:r>
          </w:p>
        </w:tc>
        <w:tc>
          <w:tcPr>
            <w:tcW w:w="3117" w:type="dxa"/>
          </w:tcPr>
          <w:p w14:paraId="0F11B963" w14:textId="5A2A2B17" w:rsidR="00971E54" w:rsidRDefault="00971E54" w:rsidP="00AB6D43">
            <w:pPr>
              <w:rPr>
                <w:rFonts w:ascii="Times New Roman" w:hAnsi="Times New Roman" w:cs="Times New Roman"/>
                <w:b/>
                <w:sz w:val="24"/>
                <w:szCs w:val="24"/>
              </w:rPr>
            </w:pPr>
            <w:r>
              <w:rPr>
                <w:rFonts w:ascii="Times New Roman" w:hAnsi="Times New Roman" w:cs="Times New Roman"/>
                <w:b/>
                <w:sz w:val="24"/>
                <w:szCs w:val="24"/>
              </w:rPr>
              <w:t>96.1</w:t>
            </w:r>
          </w:p>
        </w:tc>
      </w:tr>
      <w:tr w:rsidR="00971E54" w14:paraId="453706DF" w14:textId="77777777" w:rsidTr="00971E54">
        <w:tc>
          <w:tcPr>
            <w:tcW w:w="3116" w:type="dxa"/>
          </w:tcPr>
          <w:p w14:paraId="7B66ED0E" w14:textId="21DC0192" w:rsidR="00971E54" w:rsidRDefault="00971E54" w:rsidP="00AB6D43">
            <w:pPr>
              <w:rPr>
                <w:rFonts w:ascii="Times New Roman" w:hAnsi="Times New Roman" w:cs="Times New Roman"/>
                <w:b/>
                <w:sz w:val="24"/>
                <w:szCs w:val="24"/>
              </w:rPr>
            </w:pPr>
            <w:r>
              <w:rPr>
                <w:rFonts w:ascii="Times New Roman" w:hAnsi="Times New Roman" w:cs="Times New Roman"/>
                <w:b/>
                <w:sz w:val="24"/>
                <w:szCs w:val="24"/>
              </w:rPr>
              <w:t>Increased motivation to learn EFL</w:t>
            </w:r>
          </w:p>
        </w:tc>
        <w:tc>
          <w:tcPr>
            <w:tcW w:w="3117" w:type="dxa"/>
          </w:tcPr>
          <w:p w14:paraId="36A13BF4" w14:textId="51BAFEAA" w:rsidR="00971E54" w:rsidRDefault="00971E54" w:rsidP="00AB6D43">
            <w:pPr>
              <w:rPr>
                <w:rFonts w:ascii="Times New Roman" w:hAnsi="Times New Roman" w:cs="Times New Roman"/>
                <w:b/>
                <w:sz w:val="24"/>
                <w:szCs w:val="24"/>
              </w:rPr>
            </w:pPr>
            <w:r>
              <w:rPr>
                <w:rFonts w:ascii="Times New Roman" w:hAnsi="Times New Roman" w:cs="Times New Roman"/>
                <w:b/>
                <w:sz w:val="24"/>
                <w:szCs w:val="24"/>
              </w:rPr>
              <w:t>25</w:t>
            </w:r>
          </w:p>
        </w:tc>
        <w:tc>
          <w:tcPr>
            <w:tcW w:w="3117" w:type="dxa"/>
          </w:tcPr>
          <w:p w14:paraId="6285E1DF" w14:textId="011D6872" w:rsidR="00971E54" w:rsidRDefault="00971E54" w:rsidP="00AB6D43">
            <w:pPr>
              <w:rPr>
                <w:rFonts w:ascii="Times New Roman" w:hAnsi="Times New Roman" w:cs="Times New Roman"/>
                <w:b/>
                <w:sz w:val="24"/>
                <w:szCs w:val="24"/>
              </w:rPr>
            </w:pPr>
            <w:r>
              <w:rPr>
                <w:rFonts w:ascii="Times New Roman" w:hAnsi="Times New Roman" w:cs="Times New Roman"/>
                <w:b/>
                <w:sz w:val="24"/>
                <w:szCs w:val="24"/>
              </w:rPr>
              <w:t>96.1</w:t>
            </w:r>
          </w:p>
        </w:tc>
      </w:tr>
      <w:tr w:rsidR="00971E54" w14:paraId="1853E566" w14:textId="77777777" w:rsidTr="00971E54">
        <w:tc>
          <w:tcPr>
            <w:tcW w:w="3116" w:type="dxa"/>
          </w:tcPr>
          <w:p w14:paraId="6B0F7133" w14:textId="6890AB81" w:rsidR="00971E54" w:rsidRDefault="00971E54" w:rsidP="00AB6D43">
            <w:pPr>
              <w:rPr>
                <w:rFonts w:ascii="Times New Roman" w:hAnsi="Times New Roman" w:cs="Times New Roman"/>
                <w:b/>
                <w:sz w:val="24"/>
                <w:szCs w:val="24"/>
              </w:rPr>
            </w:pPr>
            <w:r>
              <w:rPr>
                <w:rFonts w:ascii="Times New Roman" w:hAnsi="Times New Roman" w:cs="Times New Roman"/>
                <w:b/>
                <w:sz w:val="24"/>
                <w:szCs w:val="24"/>
              </w:rPr>
              <w:t>Good technological learning tool</w:t>
            </w:r>
          </w:p>
        </w:tc>
        <w:tc>
          <w:tcPr>
            <w:tcW w:w="3117" w:type="dxa"/>
          </w:tcPr>
          <w:p w14:paraId="4A76A9B6" w14:textId="66F24F23" w:rsidR="00971E54" w:rsidRDefault="00971E54" w:rsidP="00AB6D43">
            <w:pPr>
              <w:rPr>
                <w:rFonts w:ascii="Times New Roman" w:hAnsi="Times New Roman" w:cs="Times New Roman"/>
                <w:b/>
                <w:sz w:val="24"/>
                <w:szCs w:val="24"/>
              </w:rPr>
            </w:pPr>
            <w:r>
              <w:rPr>
                <w:rFonts w:ascii="Times New Roman" w:hAnsi="Times New Roman" w:cs="Times New Roman"/>
                <w:b/>
                <w:sz w:val="24"/>
                <w:szCs w:val="24"/>
              </w:rPr>
              <w:t>26</w:t>
            </w:r>
          </w:p>
        </w:tc>
        <w:tc>
          <w:tcPr>
            <w:tcW w:w="3117" w:type="dxa"/>
          </w:tcPr>
          <w:p w14:paraId="45599271" w14:textId="6EF9AF4C" w:rsidR="00971E54" w:rsidRDefault="00971E54" w:rsidP="00AB6D43">
            <w:pPr>
              <w:rPr>
                <w:rFonts w:ascii="Times New Roman" w:hAnsi="Times New Roman" w:cs="Times New Roman"/>
                <w:b/>
                <w:sz w:val="24"/>
                <w:szCs w:val="24"/>
              </w:rPr>
            </w:pPr>
            <w:r>
              <w:rPr>
                <w:rFonts w:ascii="Times New Roman" w:hAnsi="Times New Roman" w:cs="Times New Roman"/>
                <w:b/>
                <w:sz w:val="24"/>
                <w:szCs w:val="24"/>
              </w:rPr>
              <w:t>100</w:t>
            </w:r>
          </w:p>
        </w:tc>
      </w:tr>
      <w:tr w:rsidR="00971E54" w14:paraId="4A4D02FB" w14:textId="77777777" w:rsidTr="00971E54">
        <w:tc>
          <w:tcPr>
            <w:tcW w:w="3116" w:type="dxa"/>
          </w:tcPr>
          <w:p w14:paraId="6594468E" w14:textId="047A51FE" w:rsidR="00971E54" w:rsidRDefault="00971E54" w:rsidP="00AB6D43">
            <w:pPr>
              <w:rPr>
                <w:rFonts w:ascii="Times New Roman" w:hAnsi="Times New Roman" w:cs="Times New Roman"/>
                <w:b/>
                <w:sz w:val="24"/>
                <w:szCs w:val="24"/>
              </w:rPr>
            </w:pPr>
            <w:r>
              <w:rPr>
                <w:rFonts w:ascii="Times New Roman" w:hAnsi="Times New Roman" w:cs="Times New Roman"/>
                <w:b/>
                <w:sz w:val="24"/>
                <w:szCs w:val="24"/>
              </w:rPr>
              <w:t>Wants to repeat in the future</w:t>
            </w:r>
          </w:p>
        </w:tc>
        <w:tc>
          <w:tcPr>
            <w:tcW w:w="3117" w:type="dxa"/>
          </w:tcPr>
          <w:p w14:paraId="0463A0E3" w14:textId="4AC0ADC8" w:rsidR="00971E54" w:rsidRDefault="00971E54" w:rsidP="00AB6D43">
            <w:pPr>
              <w:rPr>
                <w:rFonts w:ascii="Times New Roman" w:hAnsi="Times New Roman" w:cs="Times New Roman"/>
                <w:b/>
                <w:sz w:val="24"/>
                <w:szCs w:val="24"/>
              </w:rPr>
            </w:pPr>
            <w:r>
              <w:rPr>
                <w:rFonts w:ascii="Times New Roman" w:hAnsi="Times New Roman" w:cs="Times New Roman"/>
                <w:b/>
                <w:sz w:val="24"/>
                <w:szCs w:val="24"/>
              </w:rPr>
              <w:t>26</w:t>
            </w:r>
          </w:p>
        </w:tc>
        <w:tc>
          <w:tcPr>
            <w:tcW w:w="3117" w:type="dxa"/>
          </w:tcPr>
          <w:p w14:paraId="7D1FDC22" w14:textId="7F4DD677" w:rsidR="00971E54" w:rsidRDefault="00971E54" w:rsidP="00AB6D43">
            <w:pPr>
              <w:rPr>
                <w:rFonts w:ascii="Times New Roman" w:hAnsi="Times New Roman" w:cs="Times New Roman"/>
                <w:b/>
                <w:sz w:val="24"/>
                <w:szCs w:val="24"/>
              </w:rPr>
            </w:pPr>
            <w:r>
              <w:rPr>
                <w:rFonts w:ascii="Times New Roman" w:hAnsi="Times New Roman" w:cs="Times New Roman"/>
                <w:b/>
                <w:sz w:val="24"/>
                <w:szCs w:val="24"/>
              </w:rPr>
              <w:t>100</w:t>
            </w:r>
          </w:p>
        </w:tc>
      </w:tr>
      <w:tr w:rsidR="00971E54" w14:paraId="70B3A3D2" w14:textId="77777777" w:rsidTr="00971E54">
        <w:tc>
          <w:tcPr>
            <w:tcW w:w="3116" w:type="dxa"/>
          </w:tcPr>
          <w:p w14:paraId="4AA8C807" w14:textId="0776435C" w:rsidR="00971E54" w:rsidRDefault="00971E54" w:rsidP="00AB6D43">
            <w:pPr>
              <w:rPr>
                <w:rFonts w:ascii="Times New Roman" w:hAnsi="Times New Roman" w:cs="Times New Roman"/>
                <w:b/>
                <w:sz w:val="24"/>
                <w:szCs w:val="24"/>
              </w:rPr>
            </w:pPr>
            <w:r>
              <w:rPr>
                <w:rFonts w:ascii="Times New Roman" w:hAnsi="Times New Roman" w:cs="Times New Roman"/>
                <w:b/>
                <w:sz w:val="24"/>
                <w:szCs w:val="24"/>
              </w:rPr>
              <w:t>Total</w:t>
            </w:r>
          </w:p>
        </w:tc>
        <w:tc>
          <w:tcPr>
            <w:tcW w:w="3117" w:type="dxa"/>
          </w:tcPr>
          <w:p w14:paraId="480E97F9" w14:textId="0B28E8FD" w:rsidR="00971E54" w:rsidRDefault="00971E54" w:rsidP="00AB6D43">
            <w:pPr>
              <w:rPr>
                <w:rFonts w:ascii="Times New Roman" w:hAnsi="Times New Roman" w:cs="Times New Roman"/>
                <w:b/>
                <w:sz w:val="24"/>
                <w:szCs w:val="24"/>
              </w:rPr>
            </w:pPr>
            <w:r>
              <w:rPr>
                <w:rFonts w:ascii="Times New Roman" w:hAnsi="Times New Roman" w:cs="Times New Roman"/>
                <w:b/>
                <w:sz w:val="24"/>
                <w:szCs w:val="24"/>
              </w:rPr>
              <w:t>26</w:t>
            </w:r>
          </w:p>
        </w:tc>
        <w:tc>
          <w:tcPr>
            <w:tcW w:w="3117" w:type="dxa"/>
          </w:tcPr>
          <w:p w14:paraId="72E906B8" w14:textId="47D3F423" w:rsidR="00971E54" w:rsidRDefault="00971E54" w:rsidP="00AB6D43">
            <w:pPr>
              <w:rPr>
                <w:rFonts w:ascii="Times New Roman" w:hAnsi="Times New Roman" w:cs="Times New Roman"/>
                <w:b/>
                <w:sz w:val="24"/>
                <w:szCs w:val="24"/>
              </w:rPr>
            </w:pPr>
            <w:r>
              <w:rPr>
                <w:rFonts w:ascii="Times New Roman" w:hAnsi="Times New Roman" w:cs="Times New Roman"/>
                <w:b/>
                <w:sz w:val="24"/>
                <w:szCs w:val="24"/>
              </w:rPr>
              <w:t>100</w:t>
            </w:r>
          </w:p>
        </w:tc>
      </w:tr>
    </w:tbl>
    <w:p w14:paraId="1DC7BDF9" w14:textId="510470F2" w:rsidR="00971E54" w:rsidRDefault="00971E54" w:rsidP="00971E54">
      <w:pPr>
        <w:jc w:val="center"/>
        <w:rPr>
          <w:rFonts w:ascii="Times New Roman" w:hAnsi="Times New Roman" w:cs="Times New Roman"/>
          <w:i/>
          <w:sz w:val="24"/>
          <w:szCs w:val="24"/>
        </w:rPr>
      </w:pPr>
      <w:r w:rsidRPr="00971E54">
        <w:rPr>
          <w:rFonts w:ascii="Times New Roman" w:hAnsi="Times New Roman" w:cs="Times New Roman"/>
          <w:i/>
          <w:sz w:val="24"/>
          <w:szCs w:val="24"/>
        </w:rPr>
        <w:t xml:space="preserve">Table 8: Student exit opinions about language exchange video chat </w:t>
      </w:r>
    </w:p>
    <w:p w14:paraId="3AA34977" w14:textId="06574002" w:rsidR="00B50C10" w:rsidRDefault="00B50C10" w:rsidP="00B50C10">
      <w:pPr>
        <w:rPr>
          <w:rFonts w:ascii="Times New Roman" w:hAnsi="Times New Roman" w:cs="Times New Roman"/>
          <w:b/>
          <w:sz w:val="24"/>
          <w:szCs w:val="24"/>
        </w:rPr>
      </w:pPr>
      <w:r>
        <w:rPr>
          <w:rFonts w:ascii="Times New Roman" w:hAnsi="Times New Roman" w:cs="Times New Roman"/>
          <w:b/>
          <w:sz w:val="24"/>
          <w:szCs w:val="24"/>
        </w:rPr>
        <w:t xml:space="preserve">6 </w:t>
      </w:r>
      <w:r w:rsidRPr="006817A7">
        <w:rPr>
          <w:rFonts w:ascii="Times New Roman" w:hAnsi="Times New Roman" w:cs="Times New Roman"/>
          <w:b/>
          <w:sz w:val="24"/>
          <w:szCs w:val="24"/>
        </w:rPr>
        <w:t>Discussion</w:t>
      </w:r>
    </w:p>
    <w:p w14:paraId="25463126" w14:textId="3D3D17A3" w:rsidR="00B50C10" w:rsidRPr="00401D79" w:rsidRDefault="00B50C10" w:rsidP="00B50C10">
      <w:pPr>
        <w:rPr>
          <w:rFonts w:ascii="Times New Roman" w:hAnsi="Times New Roman" w:cs="Times New Roman"/>
          <w:sz w:val="24"/>
          <w:szCs w:val="24"/>
        </w:rPr>
      </w:pPr>
      <w:r w:rsidRPr="00401D79">
        <w:rPr>
          <w:rFonts w:ascii="Times New Roman" w:hAnsi="Times New Roman" w:cs="Times New Roman"/>
          <w:sz w:val="24"/>
          <w:szCs w:val="24"/>
        </w:rPr>
        <w:t>The professor of this group found that the participa</w:t>
      </w:r>
      <w:r w:rsidR="00CA4DFA">
        <w:rPr>
          <w:rFonts w:ascii="Times New Roman" w:hAnsi="Times New Roman" w:cs="Times New Roman"/>
          <w:sz w:val="24"/>
          <w:szCs w:val="24"/>
        </w:rPr>
        <w:t>nts</w:t>
      </w:r>
      <w:r w:rsidRPr="00401D79">
        <w:rPr>
          <w:rFonts w:ascii="Times New Roman" w:hAnsi="Times New Roman" w:cs="Times New Roman"/>
          <w:sz w:val="24"/>
          <w:szCs w:val="24"/>
        </w:rPr>
        <w:t xml:space="preserve"> lacked communication skills when using EFL. They were shy, did not speak fluently, had poor pronunciation and were ultimately uncomfortable speaking in English in the classroom. When the teacher asked if they had access or any interaction with the English language outside of class the majority answered “no” they did not.  They also did not feel that social oral interaction was a motivating factor to learn English</w:t>
      </w:r>
      <w:r>
        <w:rPr>
          <w:rFonts w:ascii="Times New Roman" w:hAnsi="Times New Roman" w:cs="Times New Roman"/>
          <w:sz w:val="24"/>
          <w:szCs w:val="24"/>
        </w:rPr>
        <w:t xml:space="preserve">, because none of the students used English in their daily lives. </w:t>
      </w:r>
      <w:r w:rsidRPr="00401D79">
        <w:rPr>
          <w:rFonts w:ascii="Times New Roman" w:hAnsi="Times New Roman" w:cs="Times New Roman"/>
          <w:sz w:val="24"/>
          <w:szCs w:val="24"/>
        </w:rPr>
        <w:t>Most of the participa</w:t>
      </w:r>
      <w:r w:rsidR="00CA4DFA">
        <w:rPr>
          <w:rFonts w:ascii="Times New Roman" w:hAnsi="Times New Roman" w:cs="Times New Roman"/>
          <w:sz w:val="24"/>
          <w:szCs w:val="24"/>
        </w:rPr>
        <w:t>nts</w:t>
      </w:r>
      <w:r w:rsidRPr="00401D79">
        <w:rPr>
          <w:rFonts w:ascii="Times New Roman" w:hAnsi="Times New Roman" w:cs="Times New Roman"/>
          <w:sz w:val="24"/>
          <w:szCs w:val="24"/>
        </w:rPr>
        <w:t xml:space="preserve"> were only enrolled in English because it was mandatory, or they might need it in their future professional career. None of the participants felt English was necessary at the current time in their lives. They had no authentic connection to learning English. </w:t>
      </w:r>
    </w:p>
    <w:p w14:paraId="10D84D42" w14:textId="77777777" w:rsidR="00B50C10" w:rsidRDefault="00B50C10" w:rsidP="00B50C10">
      <w:pPr>
        <w:rPr>
          <w:rFonts w:ascii="Times New Roman" w:hAnsi="Times New Roman" w:cs="Times New Roman"/>
          <w:sz w:val="24"/>
          <w:szCs w:val="24"/>
        </w:rPr>
      </w:pPr>
      <w:r w:rsidRPr="00401D79">
        <w:rPr>
          <w:rFonts w:ascii="Times New Roman" w:hAnsi="Times New Roman" w:cs="Times New Roman"/>
          <w:sz w:val="24"/>
          <w:szCs w:val="24"/>
        </w:rPr>
        <w:t>Therefore, the teacher decided to use video chats with native speakers as a strategy to aid in increasing authentic interaction in English and helping to motivate students to connect English language learning to real daily life. Students at first were reluctant to participate in the video chats, since they did not feel they had sufficient levels of English to interact with native speakers</w:t>
      </w:r>
      <w:r>
        <w:rPr>
          <w:rFonts w:ascii="Times New Roman" w:hAnsi="Times New Roman" w:cs="Times New Roman"/>
          <w:sz w:val="24"/>
          <w:szCs w:val="24"/>
        </w:rPr>
        <w:t xml:space="preserve"> even though the results show they were all at intermediate levels</w:t>
      </w:r>
      <w:r w:rsidRPr="00401D79">
        <w:rPr>
          <w:rFonts w:ascii="Times New Roman" w:hAnsi="Times New Roman" w:cs="Times New Roman"/>
          <w:sz w:val="24"/>
          <w:szCs w:val="24"/>
        </w:rPr>
        <w:t xml:space="preserve">. However, after many of the student’s initial meetings they found they could converse and interact in English at a level they did not think possible. Some students even connected with their language exchange partners at a personal level and made friends. They continued their weekly chats even after the activity concluded. Students were surprised at how well they could interact, and many felt intrinsically motivated for the first time to improve their language skills, so they could converse in </w:t>
      </w:r>
      <w:r>
        <w:rPr>
          <w:rFonts w:ascii="Times New Roman" w:hAnsi="Times New Roman" w:cs="Times New Roman"/>
          <w:sz w:val="24"/>
          <w:szCs w:val="24"/>
        </w:rPr>
        <w:t xml:space="preserve">more </w:t>
      </w:r>
      <w:r w:rsidRPr="00401D79">
        <w:rPr>
          <w:rFonts w:ascii="Times New Roman" w:hAnsi="Times New Roman" w:cs="Times New Roman"/>
          <w:sz w:val="24"/>
          <w:szCs w:val="24"/>
        </w:rPr>
        <w:t>depth</w:t>
      </w:r>
      <w:r>
        <w:rPr>
          <w:rFonts w:ascii="Times New Roman" w:hAnsi="Times New Roman" w:cs="Times New Roman"/>
          <w:sz w:val="24"/>
          <w:szCs w:val="24"/>
        </w:rPr>
        <w:t xml:space="preserve"> </w:t>
      </w:r>
      <w:r w:rsidRPr="00401D79">
        <w:rPr>
          <w:rFonts w:ascii="Times New Roman" w:hAnsi="Times New Roman" w:cs="Times New Roman"/>
          <w:sz w:val="24"/>
          <w:szCs w:val="24"/>
        </w:rPr>
        <w:t xml:space="preserve">with their partners. This type of feedback showed that the results in this paper will allow participants with little or no </w:t>
      </w:r>
      <w:r>
        <w:rPr>
          <w:rFonts w:ascii="Times New Roman" w:hAnsi="Times New Roman" w:cs="Times New Roman"/>
          <w:sz w:val="24"/>
          <w:szCs w:val="24"/>
        </w:rPr>
        <w:t xml:space="preserve">authentic daily </w:t>
      </w:r>
      <w:r w:rsidRPr="00401D79">
        <w:rPr>
          <w:rFonts w:ascii="Times New Roman" w:hAnsi="Times New Roman" w:cs="Times New Roman"/>
          <w:sz w:val="24"/>
          <w:szCs w:val="24"/>
        </w:rPr>
        <w:t>L1 interaction to find motivation using authentic materials</w:t>
      </w:r>
      <w:r>
        <w:rPr>
          <w:rFonts w:ascii="Times New Roman" w:hAnsi="Times New Roman" w:cs="Times New Roman"/>
          <w:sz w:val="24"/>
          <w:szCs w:val="24"/>
        </w:rPr>
        <w:t xml:space="preserve"> provided by the EFL professor</w:t>
      </w:r>
      <w:r w:rsidRPr="00401D79">
        <w:rPr>
          <w:rFonts w:ascii="Times New Roman" w:hAnsi="Times New Roman" w:cs="Times New Roman"/>
          <w:sz w:val="24"/>
          <w:szCs w:val="24"/>
        </w:rPr>
        <w:t xml:space="preserve">. </w:t>
      </w:r>
    </w:p>
    <w:p w14:paraId="55189745" w14:textId="77777777" w:rsidR="00B50C10" w:rsidRPr="00401D79" w:rsidRDefault="00B50C10" w:rsidP="00B50C10">
      <w:pPr>
        <w:rPr>
          <w:rFonts w:ascii="Times New Roman" w:hAnsi="Times New Roman" w:cs="Times New Roman"/>
          <w:sz w:val="24"/>
          <w:szCs w:val="24"/>
        </w:rPr>
      </w:pPr>
      <w:r>
        <w:rPr>
          <w:rFonts w:ascii="Times New Roman" w:hAnsi="Times New Roman" w:cs="Times New Roman"/>
          <w:sz w:val="24"/>
          <w:szCs w:val="24"/>
        </w:rPr>
        <w:t xml:space="preserve">The main drawbacks that were seen by the researcher was the inability to control the entire situation. Since this is an authentic interaction, there were two parties involved. The participants from the United States sometimes canceled or did not show up for their meetings. Students had little or no knowledge of video chat technology. These students sometimes had internet connection issues. When this occurred, it resulted in a demotivation of the participants from UNAE. However, with better administration from the two professors these types of problems will hopefully be avoided in future replicas of the present research. </w:t>
      </w:r>
    </w:p>
    <w:p w14:paraId="326DD579" w14:textId="77777777" w:rsidR="00B50C10" w:rsidRPr="00B50C10" w:rsidRDefault="00B50C10" w:rsidP="00B50C10">
      <w:pPr>
        <w:rPr>
          <w:rFonts w:ascii="Times New Roman" w:hAnsi="Times New Roman" w:cs="Times New Roman"/>
          <w:sz w:val="24"/>
          <w:szCs w:val="24"/>
        </w:rPr>
      </w:pPr>
    </w:p>
    <w:p w14:paraId="123D479B" w14:textId="485AAF07" w:rsidR="006817A7" w:rsidRDefault="00EF6572" w:rsidP="00AB6D43">
      <w:pPr>
        <w:rPr>
          <w:rFonts w:ascii="Times New Roman" w:hAnsi="Times New Roman" w:cs="Times New Roman"/>
          <w:b/>
          <w:sz w:val="24"/>
          <w:szCs w:val="24"/>
        </w:rPr>
      </w:pPr>
      <w:r>
        <w:rPr>
          <w:rFonts w:ascii="Times New Roman" w:hAnsi="Times New Roman" w:cs="Times New Roman"/>
          <w:b/>
          <w:sz w:val="24"/>
          <w:szCs w:val="24"/>
        </w:rPr>
        <w:lastRenderedPageBreak/>
        <w:t xml:space="preserve">7 </w:t>
      </w:r>
      <w:r w:rsidR="006817A7" w:rsidRPr="006817A7">
        <w:rPr>
          <w:rFonts w:ascii="Times New Roman" w:hAnsi="Times New Roman" w:cs="Times New Roman"/>
          <w:b/>
          <w:sz w:val="24"/>
          <w:szCs w:val="24"/>
        </w:rPr>
        <w:t>Conclusion</w:t>
      </w:r>
    </w:p>
    <w:p w14:paraId="495B31E7" w14:textId="25B186DE" w:rsidR="00A42B30" w:rsidRDefault="00A42B30" w:rsidP="00A42B30">
      <w:pPr>
        <w:rPr>
          <w:rFonts w:ascii="Times New Roman" w:hAnsi="Times New Roman" w:cs="Times New Roman"/>
          <w:sz w:val="24"/>
          <w:szCs w:val="24"/>
        </w:rPr>
      </w:pPr>
      <w:r w:rsidRPr="00A42B30">
        <w:rPr>
          <w:rFonts w:ascii="Times New Roman" w:hAnsi="Times New Roman" w:cs="Times New Roman"/>
          <w:sz w:val="24"/>
          <w:szCs w:val="24"/>
        </w:rPr>
        <w:t>The initial feedback from students has been positive. Students who participated weekly in the video chats were surprised at how much they were able to speak in English with their partners. One student said, “</w:t>
      </w:r>
      <w:r w:rsidRPr="0049659A">
        <w:rPr>
          <w:rFonts w:ascii="Times New Roman" w:hAnsi="Times New Roman" w:cs="Times New Roman"/>
          <w:i/>
          <w:sz w:val="24"/>
          <w:szCs w:val="24"/>
        </w:rPr>
        <w:t>time flew by</w:t>
      </w:r>
      <w:r w:rsidRPr="00A42B30">
        <w:rPr>
          <w:rFonts w:ascii="Times New Roman" w:hAnsi="Times New Roman" w:cs="Times New Roman"/>
          <w:sz w:val="24"/>
          <w:szCs w:val="24"/>
        </w:rPr>
        <w:t>” he was shocked that he spoke to his language exchange partner for more th</w:t>
      </w:r>
      <w:r w:rsidR="00497654">
        <w:rPr>
          <w:rFonts w:ascii="Times New Roman" w:hAnsi="Times New Roman" w:cs="Times New Roman"/>
          <w:sz w:val="24"/>
          <w:szCs w:val="24"/>
        </w:rPr>
        <w:t>a</w:t>
      </w:r>
      <w:r w:rsidRPr="00A42B30">
        <w:rPr>
          <w:rFonts w:ascii="Times New Roman" w:hAnsi="Times New Roman" w:cs="Times New Roman"/>
          <w:sz w:val="24"/>
          <w:szCs w:val="24"/>
        </w:rPr>
        <w:t xml:space="preserve">n one hour. He explained that he didn’t realize he could communicate in English and was excited to speak to his partner again. </w:t>
      </w:r>
      <w:r w:rsidR="0049659A">
        <w:rPr>
          <w:rFonts w:ascii="Times New Roman" w:hAnsi="Times New Roman" w:cs="Times New Roman"/>
          <w:sz w:val="24"/>
          <w:szCs w:val="24"/>
        </w:rPr>
        <w:t xml:space="preserve">This was the first time the teacher saw this </w:t>
      </w:r>
      <w:r w:rsidR="00497654">
        <w:rPr>
          <w:rFonts w:ascii="Times New Roman" w:hAnsi="Times New Roman" w:cs="Times New Roman"/>
          <w:sz w:val="24"/>
          <w:szCs w:val="24"/>
        </w:rPr>
        <w:t>student</w:t>
      </w:r>
      <w:r w:rsidR="0049659A">
        <w:rPr>
          <w:rFonts w:ascii="Times New Roman" w:hAnsi="Times New Roman" w:cs="Times New Roman"/>
          <w:sz w:val="24"/>
          <w:szCs w:val="24"/>
        </w:rPr>
        <w:t xml:space="preserve"> show any interest in ELL. </w:t>
      </w:r>
      <w:r w:rsidRPr="00A42B30">
        <w:rPr>
          <w:rFonts w:ascii="Times New Roman" w:hAnsi="Times New Roman" w:cs="Times New Roman"/>
          <w:sz w:val="24"/>
          <w:szCs w:val="24"/>
        </w:rPr>
        <w:t>Another student said, “</w:t>
      </w:r>
      <w:r w:rsidRPr="0049659A">
        <w:rPr>
          <w:rFonts w:ascii="Times New Roman" w:hAnsi="Times New Roman" w:cs="Times New Roman"/>
          <w:i/>
          <w:sz w:val="24"/>
          <w:szCs w:val="24"/>
        </w:rPr>
        <w:t>she was making a friend</w:t>
      </w:r>
      <w:r w:rsidRPr="00A42B30">
        <w:rPr>
          <w:rFonts w:ascii="Times New Roman" w:hAnsi="Times New Roman" w:cs="Times New Roman"/>
          <w:sz w:val="24"/>
          <w:szCs w:val="24"/>
        </w:rPr>
        <w:t>”. This emotional connection with a native L1 speaker was unexpected for her and she felt personally motivated to improve her English for the first time, so she could talk more with her partner.</w:t>
      </w:r>
      <w:r>
        <w:rPr>
          <w:rFonts w:ascii="Times New Roman" w:hAnsi="Times New Roman" w:cs="Times New Roman"/>
          <w:sz w:val="24"/>
          <w:szCs w:val="24"/>
        </w:rPr>
        <w:t xml:space="preserve"> The other participates who regularly met with their partners had similar feedback which supports the </w:t>
      </w:r>
      <w:r w:rsidR="0049659A">
        <w:rPr>
          <w:rFonts w:ascii="Times New Roman" w:hAnsi="Times New Roman" w:cs="Times New Roman"/>
          <w:sz w:val="24"/>
          <w:szCs w:val="24"/>
        </w:rPr>
        <w:t xml:space="preserve">research found by the professor. This activity can intrinsically motivate students to increase oral communication and ultimately improve their English language skills. </w:t>
      </w:r>
    </w:p>
    <w:p w14:paraId="02B3C590" w14:textId="0F4F86C1" w:rsidR="0049659A" w:rsidRDefault="0049659A" w:rsidP="00A42B30">
      <w:pPr>
        <w:rPr>
          <w:rFonts w:ascii="Times New Roman" w:hAnsi="Times New Roman" w:cs="Times New Roman"/>
          <w:sz w:val="24"/>
          <w:szCs w:val="24"/>
        </w:rPr>
      </w:pPr>
      <w:r>
        <w:rPr>
          <w:rFonts w:ascii="Times New Roman" w:hAnsi="Times New Roman" w:cs="Times New Roman"/>
          <w:sz w:val="24"/>
          <w:szCs w:val="24"/>
        </w:rPr>
        <w:t xml:space="preserve">On the other hand, it was seen throughout the video chat that if students did not commit or their partners did not commit to meeting regularly this created a frustration among the students who made the effort. One student explained that they made the time to meet three different hours over the course of a week and their partner never connected. After this experience they did not want to participate anymore. Another student explained that whenever they tried to connect on video chat with their US partners the internet connection would not work. This is a technological problem that is unfortunately unavoidable in Ecuador. However, it still decreased student interest in the program. These are administrative and technical issues the professors of the students are attempting to fix for future replications of the activity. </w:t>
      </w:r>
    </w:p>
    <w:p w14:paraId="78F15647" w14:textId="258E1601" w:rsidR="0049659A" w:rsidRPr="00A42B30" w:rsidRDefault="0049659A" w:rsidP="00A42B30">
      <w:pPr>
        <w:rPr>
          <w:rFonts w:ascii="Times New Roman" w:hAnsi="Times New Roman" w:cs="Times New Roman"/>
          <w:sz w:val="24"/>
          <w:szCs w:val="24"/>
        </w:rPr>
      </w:pPr>
      <w:r>
        <w:rPr>
          <w:rFonts w:ascii="Times New Roman" w:hAnsi="Times New Roman" w:cs="Times New Roman"/>
          <w:sz w:val="24"/>
          <w:szCs w:val="24"/>
        </w:rPr>
        <w:t xml:space="preserve">The research mentioned has shown that </w:t>
      </w:r>
      <w:r w:rsidR="00497654">
        <w:rPr>
          <w:rFonts w:ascii="Times New Roman" w:hAnsi="Times New Roman" w:cs="Times New Roman"/>
          <w:sz w:val="24"/>
          <w:szCs w:val="24"/>
        </w:rPr>
        <w:t>most of</w:t>
      </w:r>
      <w:r>
        <w:rPr>
          <w:rFonts w:ascii="Times New Roman" w:hAnsi="Times New Roman" w:cs="Times New Roman"/>
          <w:sz w:val="24"/>
          <w:szCs w:val="24"/>
        </w:rPr>
        <w:t xml:space="preserve"> the students found </w:t>
      </w:r>
      <w:r w:rsidR="00EA0951">
        <w:rPr>
          <w:rFonts w:ascii="Times New Roman" w:hAnsi="Times New Roman" w:cs="Times New Roman"/>
          <w:sz w:val="24"/>
          <w:szCs w:val="24"/>
        </w:rPr>
        <w:t>a reason to be</w:t>
      </w:r>
      <w:r w:rsidR="0008546D">
        <w:rPr>
          <w:rFonts w:ascii="Times New Roman" w:hAnsi="Times New Roman" w:cs="Times New Roman"/>
          <w:sz w:val="24"/>
          <w:szCs w:val="24"/>
        </w:rPr>
        <w:t xml:space="preserve"> </w:t>
      </w:r>
      <w:r w:rsidR="00EA0951">
        <w:rPr>
          <w:rFonts w:ascii="Times New Roman" w:hAnsi="Times New Roman" w:cs="Times New Roman"/>
          <w:sz w:val="24"/>
          <w:szCs w:val="24"/>
        </w:rPr>
        <w:t>motivated to learn English other than passing an exam</w:t>
      </w:r>
      <w:r w:rsidR="0008546D">
        <w:rPr>
          <w:rFonts w:ascii="Times New Roman" w:hAnsi="Times New Roman" w:cs="Times New Roman"/>
          <w:sz w:val="24"/>
          <w:szCs w:val="24"/>
        </w:rPr>
        <w:t xml:space="preserve"> by</w:t>
      </w:r>
      <w:r w:rsidR="00497654">
        <w:rPr>
          <w:rFonts w:ascii="Times New Roman" w:hAnsi="Times New Roman" w:cs="Times New Roman"/>
          <w:sz w:val="24"/>
          <w:szCs w:val="24"/>
        </w:rPr>
        <w:t xml:space="preserve"> </w:t>
      </w:r>
      <w:r w:rsidR="00BD2D2C">
        <w:rPr>
          <w:rFonts w:ascii="Times New Roman" w:hAnsi="Times New Roman" w:cs="Times New Roman"/>
          <w:sz w:val="24"/>
          <w:szCs w:val="24"/>
        </w:rPr>
        <w:t>using</w:t>
      </w:r>
      <w:r w:rsidR="00497654">
        <w:rPr>
          <w:rFonts w:ascii="Times New Roman" w:hAnsi="Times New Roman" w:cs="Times New Roman"/>
          <w:sz w:val="24"/>
          <w:szCs w:val="24"/>
        </w:rPr>
        <w:t xml:space="preserve"> authentic materials</w:t>
      </w:r>
      <w:r w:rsidR="00EA0951">
        <w:rPr>
          <w:rFonts w:ascii="Times New Roman" w:hAnsi="Times New Roman" w:cs="Times New Roman"/>
          <w:sz w:val="24"/>
          <w:szCs w:val="24"/>
        </w:rPr>
        <w:t xml:space="preserve">. The students who regularly participated in the program became intrinsically motivated to interact with their US partners and therefore began to show more interest in ELL which increased their communication skills in English. </w:t>
      </w:r>
      <w:r>
        <w:rPr>
          <w:rFonts w:ascii="Times New Roman" w:hAnsi="Times New Roman" w:cs="Times New Roman"/>
          <w:sz w:val="24"/>
          <w:szCs w:val="24"/>
        </w:rPr>
        <w:t xml:space="preserve"> </w:t>
      </w:r>
      <w:r w:rsidR="00EA0951">
        <w:rPr>
          <w:rFonts w:ascii="Times New Roman" w:hAnsi="Times New Roman" w:cs="Times New Roman"/>
          <w:sz w:val="24"/>
          <w:szCs w:val="24"/>
        </w:rPr>
        <w:t xml:space="preserve"> As for the problems that arose, the professors plan to find solutions in future replicas to solve the unmotivating administrative and technical problems that happened during the language exchange video chats. </w:t>
      </w:r>
    </w:p>
    <w:p w14:paraId="55F2CCC7" w14:textId="77777777" w:rsidR="00497654" w:rsidRDefault="00497654" w:rsidP="00381DF4">
      <w:pPr>
        <w:rPr>
          <w:rFonts w:ascii="Times New Roman" w:hAnsi="Times New Roman" w:cs="Times New Roman"/>
          <w:b/>
          <w:sz w:val="24"/>
          <w:szCs w:val="24"/>
        </w:rPr>
      </w:pPr>
    </w:p>
    <w:p w14:paraId="46CD7357" w14:textId="77777777" w:rsidR="008A13B0" w:rsidRDefault="008A13B0" w:rsidP="00381DF4">
      <w:pPr>
        <w:rPr>
          <w:rFonts w:ascii="Times New Roman" w:hAnsi="Times New Roman" w:cs="Times New Roman"/>
          <w:b/>
          <w:sz w:val="24"/>
          <w:szCs w:val="24"/>
        </w:rPr>
      </w:pPr>
    </w:p>
    <w:p w14:paraId="38CFD558" w14:textId="77777777" w:rsidR="008F09A6" w:rsidRDefault="008F09A6" w:rsidP="00381DF4">
      <w:pPr>
        <w:rPr>
          <w:rFonts w:ascii="Times New Roman" w:hAnsi="Times New Roman" w:cs="Times New Roman"/>
          <w:b/>
          <w:sz w:val="24"/>
          <w:szCs w:val="24"/>
        </w:rPr>
      </w:pPr>
    </w:p>
    <w:p w14:paraId="4899EB08" w14:textId="77777777" w:rsidR="008F09A6" w:rsidRDefault="008F09A6" w:rsidP="00381DF4">
      <w:pPr>
        <w:rPr>
          <w:rFonts w:ascii="Times New Roman" w:hAnsi="Times New Roman" w:cs="Times New Roman"/>
          <w:b/>
          <w:sz w:val="24"/>
          <w:szCs w:val="24"/>
        </w:rPr>
      </w:pPr>
    </w:p>
    <w:p w14:paraId="003B8F58" w14:textId="77777777" w:rsidR="008F09A6" w:rsidRDefault="008F09A6" w:rsidP="00381DF4">
      <w:pPr>
        <w:rPr>
          <w:rFonts w:ascii="Times New Roman" w:hAnsi="Times New Roman" w:cs="Times New Roman"/>
          <w:b/>
          <w:sz w:val="24"/>
          <w:szCs w:val="24"/>
        </w:rPr>
      </w:pPr>
    </w:p>
    <w:p w14:paraId="2276D1A2" w14:textId="77777777" w:rsidR="008F09A6" w:rsidRDefault="008F09A6" w:rsidP="00381DF4">
      <w:pPr>
        <w:rPr>
          <w:rFonts w:ascii="Times New Roman" w:hAnsi="Times New Roman" w:cs="Times New Roman"/>
          <w:b/>
          <w:sz w:val="24"/>
          <w:szCs w:val="24"/>
        </w:rPr>
      </w:pPr>
    </w:p>
    <w:p w14:paraId="2FBBA35B" w14:textId="77777777" w:rsidR="008F09A6" w:rsidRDefault="008F09A6" w:rsidP="00381DF4">
      <w:pPr>
        <w:rPr>
          <w:rFonts w:ascii="Times New Roman" w:hAnsi="Times New Roman" w:cs="Times New Roman"/>
          <w:b/>
          <w:sz w:val="24"/>
          <w:szCs w:val="24"/>
        </w:rPr>
      </w:pPr>
    </w:p>
    <w:p w14:paraId="7DB2D4D3" w14:textId="77777777" w:rsidR="008F09A6" w:rsidRDefault="008F09A6" w:rsidP="00381DF4">
      <w:pPr>
        <w:rPr>
          <w:rFonts w:ascii="Times New Roman" w:hAnsi="Times New Roman" w:cs="Times New Roman"/>
          <w:b/>
          <w:sz w:val="24"/>
          <w:szCs w:val="24"/>
        </w:rPr>
      </w:pPr>
    </w:p>
    <w:p w14:paraId="7A3FC5DB" w14:textId="77777777" w:rsidR="008F09A6" w:rsidRDefault="008F09A6" w:rsidP="00381DF4">
      <w:pPr>
        <w:rPr>
          <w:rFonts w:ascii="Times New Roman" w:hAnsi="Times New Roman" w:cs="Times New Roman"/>
          <w:b/>
          <w:sz w:val="24"/>
          <w:szCs w:val="24"/>
        </w:rPr>
      </w:pPr>
    </w:p>
    <w:p w14:paraId="3C22D58D" w14:textId="509B8B67" w:rsidR="00381DF4" w:rsidRPr="007F6F30" w:rsidRDefault="00EA230C" w:rsidP="00381DF4">
      <w:pPr>
        <w:rPr>
          <w:rFonts w:ascii="Times New Roman" w:hAnsi="Times New Roman" w:cs="Times New Roman"/>
          <w:b/>
          <w:sz w:val="24"/>
          <w:szCs w:val="24"/>
        </w:rPr>
      </w:pPr>
      <w:r w:rsidRPr="007F6F30">
        <w:rPr>
          <w:rFonts w:ascii="Times New Roman" w:hAnsi="Times New Roman" w:cs="Times New Roman"/>
          <w:b/>
          <w:sz w:val="24"/>
          <w:szCs w:val="24"/>
        </w:rPr>
        <w:lastRenderedPageBreak/>
        <w:t>References</w:t>
      </w:r>
    </w:p>
    <w:p w14:paraId="70D7233F" w14:textId="77777777" w:rsidR="00C509B7" w:rsidRDefault="00725AFE" w:rsidP="00381DF4">
      <w:pPr>
        <w:spacing w:after="0"/>
        <w:rPr>
          <w:rFonts w:ascii="Times New Roman" w:hAnsi="Times New Roman" w:cs="Times New Roman"/>
          <w:i/>
          <w:sz w:val="24"/>
          <w:szCs w:val="24"/>
        </w:rPr>
      </w:pPr>
      <w:bookmarkStart w:id="3" w:name="_Hlk506041909"/>
      <w:r w:rsidRPr="00A76A60">
        <w:rPr>
          <w:rFonts w:ascii="Times New Roman" w:hAnsi="Times New Roman" w:cs="Times New Roman"/>
          <w:sz w:val="24"/>
          <w:szCs w:val="24"/>
          <w:lang w:val="es-EC"/>
        </w:rPr>
        <w:t xml:space="preserve">Al </w:t>
      </w:r>
      <w:proofErr w:type="spellStart"/>
      <w:r w:rsidRPr="00A76A60">
        <w:rPr>
          <w:rFonts w:ascii="Times New Roman" w:hAnsi="Times New Roman" w:cs="Times New Roman"/>
          <w:sz w:val="24"/>
          <w:szCs w:val="24"/>
          <w:lang w:val="es-EC"/>
        </w:rPr>
        <w:t>Azri</w:t>
      </w:r>
      <w:proofErr w:type="spellEnd"/>
      <w:r w:rsidRPr="00A76A60">
        <w:rPr>
          <w:rFonts w:ascii="Times New Roman" w:hAnsi="Times New Roman" w:cs="Times New Roman"/>
          <w:sz w:val="24"/>
          <w:szCs w:val="24"/>
          <w:lang w:val="es-EC"/>
        </w:rPr>
        <w:t xml:space="preserve"> R. H. &amp; Al-</w:t>
      </w:r>
      <w:proofErr w:type="spellStart"/>
      <w:r w:rsidRPr="00A76A60">
        <w:rPr>
          <w:rFonts w:ascii="Times New Roman" w:hAnsi="Times New Roman" w:cs="Times New Roman"/>
          <w:sz w:val="24"/>
          <w:szCs w:val="24"/>
          <w:lang w:val="es-EC"/>
        </w:rPr>
        <w:t>Rashdi</w:t>
      </w:r>
      <w:proofErr w:type="spellEnd"/>
      <w:r w:rsidRPr="00A76A60">
        <w:rPr>
          <w:rFonts w:ascii="Times New Roman" w:hAnsi="Times New Roman" w:cs="Times New Roman"/>
          <w:sz w:val="24"/>
          <w:szCs w:val="24"/>
          <w:lang w:val="es-EC"/>
        </w:rPr>
        <w:t>, M.H. (2014</w:t>
      </w:r>
      <w:bookmarkEnd w:id="3"/>
      <w:r w:rsidRPr="00A76A60">
        <w:rPr>
          <w:rFonts w:ascii="Times New Roman" w:hAnsi="Times New Roman" w:cs="Times New Roman"/>
          <w:sz w:val="24"/>
          <w:szCs w:val="24"/>
          <w:lang w:val="es-EC"/>
        </w:rPr>
        <w:t xml:space="preserve">). </w:t>
      </w:r>
      <w:r w:rsidRPr="00A76A60">
        <w:rPr>
          <w:rFonts w:ascii="Times New Roman" w:hAnsi="Times New Roman" w:cs="Times New Roman"/>
          <w:sz w:val="24"/>
          <w:szCs w:val="24"/>
        </w:rPr>
        <w:t xml:space="preserve">The Effect </w:t>
      </w:r>
      <w:proofErr w:type="gramStart"/>
      <w:r w:rsidRPr="00A76A60">
        <w:rPr>
          <w:rFonts w:ascii="Times New Roman" w:hAnsi="Times New Roman" w:cs="Times New Roman"/>
          <w:sz w:val="24"/>
          <w:szCs w:val="24"/>
        </w:rPr>
        <w:t>Of</w:t>
      </w:r>
      <w:proofErr w:type="gramEnd"/>
      <w:r w:rsidRPr="00A76A60">
        <w:rPr>
          <w:rFonts w:ascii="Times New Roman" w:hAnsi="Times New Roman" w:cs="Times New Roman"/>
          <w:sz w:val="24"/>
          <w:szCs w:val="24"/>
        </w:rPr>
        <w:t xml:space="preserve"> Using Authentic Materials In Teaching</w:t>
      </w:r>
      <w:r w:rsidRPr="00A76A60">
        <w:rPr>
          <w:rFonts w:ascii="Times New Roman" w:hAnsi="Times New Roman" w:cs="Times New Roman"/>
          <w:i/>
          <w:sz w:val="24"/>
          <w:szCs w:val="24"/>
        </w:rPr>
        <w:t>.</w:t>
      </w:r>
    </w:p>
    <w:p w14:paraId="4D945C02" w14:textId="77777777" w:rsidR="00C509B7" w:rsidRDefault="00725AFE" w:rsidP="00C509B7">
      <w:pPr>
        <w:spacing w:after="0"/>
        <w:ind w:firstLine="720"/>
        <w:rPr>
          <w:rFonts w:ascii="Times New Roman" w:hAnsi="Times New Roman" w:cs="Times New Roman"/>
          <w:sz w:val="24"/>
          <w:szCs w:val="24"/>
        </w:rPr>
      </w:pPr>
      <w:r w:rsidRPr="00A76A60">
        <w:rPr>
          <w:rFonts w:ascii="Times New Roman" w:hAnsi="Times New Roman" w:cs="Times New Roman"/>
          <w:i/>
          <w:sz w:val="24"/>
          <w:szCs w:val="24"/>
        </w:rPr>
        <w:t xml:space="preserve"> International Journal of Scientific &amp; Technology Research 3(10)</w:t>
      </w:r>
      <w:r w:rsidRPr="00A76A60">
        <w:rPr>
          <w:rFonts w:ascii="Times New Roman" w:hAnsi="Times New Roman" w:cs="Times New Roman"/>
          <w:sz w:val="24"/>
          <w:szCs w:val="24"/>
        </w:rPr>
        <w:t xml:space="preserve">. </w:t>
      </w:r>
    </w:p>
    <w:p w14:paraId="3C48574D" w14:textId="5E714D1E" w:rsidR="00725AFE" w:rsidRPr="00A76A60" w:rsidRDefault="00BF005F" w:rsidP="00C509B7">
      <w:pPr>
        <w:spacing w:after="0"/>
        <w:ind w:left="720"/>
        <w:rPr>
          <w:rFonts w:ascii="Times New Roman" w:hAnsi="Times New Roman" w:cs="Times New Roman"/>
          <w:sz w:val="24"/>
          <w:szCs w:val="24"/>
        </w:rPr>
      </w:pPr>
      <w:hyperlink r:id="rId11" w:history="1">
        <w:r w:rsidR="00C509B7" w:rsidRPr="002242E1">
          <w:rPr>
            <w:rStyle w:val="Hyperlink"/>
            <w:rFonts w:ascii="Times New Roman" w:hAnsi="Times New Roman" w:cs="Times New Roman"/>
            <w:sz w:val="24"/>
            <w:szCs w:val="24"/>
          </w:rPr>
          <w:t>http://www.ijstr.org/final-print/oct2014/The-Effect-Of-Using-Authentic-Materials-In-Teaching.pdf</w:t>
        </w:r>
      </w:hyperlink>
    </w:p>
    <w:p w14:paraId="65D713DE" w14:textId="77777777" w:rsidR="00725AFE" w:rsidRPr="00A76A60" w:rsidRDefault="00725AFE" w:rsidP="00381DF4">
      <w:pPr>
        <w:spacing w:after="0"/>
        <w:rPr>
          <w:rFonts w:ascii="Times New Roman" w:hAnsi="Times New Roman" w:cs="Times New Roman"/>
          <w:sz w:val="24"/>
          <w:szCs w:val="24"/>
        </w:rPr>
      </w:pPr>
    </w:p>
    <w:p w14:paraId="45E3F3D8" w14:textId="77777777" w:rsidR="00C509B7" w:rsidRDefault="00845FEA" w:rsidP="00381DF4">
      <w:pPr>
        <w:spacing w:after="0"/>
        <w:rPr>
          <w:rFonts w:ascii="Times New Roman" w:hAnsi="Times New Roman" w:cs="Times New Roman"/>
          <w:sz w:val="24"/>
          <w:szCs w:val="24"/>
        </w:rPr>
      </w:pPr>
      <w:r w:rsidRPr="00A76A60">
        <w:rPr>
          <w:rFonts w:ascii="Times New Roman" w:hAnsi="Times New Roman" w:cs="Times New Roman"/>
          <w:sz w:val="24"/>
          <w:szCs w:val="24"/>
        </w:rPr>
        <w:t xml:space="preserve">Carey, S. &amp; Crittenden, E. (2000). Using Technology </w:t>
      </w:r>
      <w:proofErr w:type="gramStart"/>
      <w:r w:rsidRPr="00A76A60">
        <w:rPr>
          <w:rFonts w:ascii="Times New Roman" w:hAnsi="Times New Roman" w:cs="Times New Roman"/>
          <w:sz w:val="24"/>
          <w:szCs w:val="24"/>
        </w:rPr>
        <w:t>To</w:t>
      </w:r>
      <w:proofErr w:type="gramEnd"/>
      <w:r w:rsidRPr="00A76A60">
        <w:rPr>
          <w:rFonts w:ascii="Times New Roman" w:hAnsi="Times New Roman" w:cs="Times New Roman"/>
          <w:sz w:val="24"/>
          <w:szCs w:val="24"/>
        </w:rPr>
        <w:t xml:space="preserve"> Foster Authentic Communication for </w:t>
      </w:r>
    </w:p>
    <w:p w14:paraId="44304595" w14:textId="56ACAB35" w:rsidR="00FF35CD" w:rsidRDefault="00845FEA" w:rsidP="00FF35CD">
      <w:pPr>
        <w:spacing w:after="0"/>
        <w:ind w:firstLine="720"/>
        <w:rPr>
          <w:rStyle w:val="Hyperlink"/>
          <w:rFonts w:ascii="Times New Roman" w:hAnsi="Times New Roman" w:cs="Times New Roman"/>
          <w:sz w:val="24"/>
          <w:szCs w:val="24"/>
        </w:rPr>
      </w:pPr>
      <w:r w:rsidRPr="00A76A60">
        <w:rPr>
          <w:rFonts w:ascii="Times New Roman" w:hAnsi="Times New Roman" w:cs="Times New Roman"/>
          <w:sz w:val="24"/>
          <w:szCs w:val="24"/>
        </w:rPr>
        <w:t xml:space="preserve">Second Language Students. Retrieved from </w:t>
      </w:r>
      <w:hyperlink r:id="rId12" w:history="1">
        <w:r w:rsidR="00381DF4" w:rsidRPr="00A76A60">
          <w:rPr>
            <w:rStyle w:val="Hyperlink"/>
            <w:rFonts w:ascii="Times New Roman" w:hAnsi="Times New Roman" w:cs="Times New Roman"/>
            <w:sz w:val="24"/>
            <w:szCs w:val="24"/>
          </w:rPr>
          <w:t>https://eric.ed.gov/?id=ED447277</w:t>
        </w:r>
      </w:hyperlink>
    </w:p>
    <w:p w14:paraId="3299CB4E" w14:textId="51194368" w:rsidR="00381DF4" w:rsidRPr="00A76A60" w:rsidRDefault="00381DF4" w:rsidP="00381DF4">
      <w:pPr>
        <w:spacing w:after="0"/>
        <w:rPr>
          <w:rFonts w:ascii="Times New Roman" w:hAnsi="Times New Roman" w:cs="Times New Roman"/>
          <w:sz w:val="24"/>
          <w:szCs w:val="24"/>
        </w:rPr>
      </w:pPr>
    </w:p>
    <w:p w14:paraId="2B10EA86" w14:textId="77777777" w:rsidR="00C509B7" w:rsidRDefault="00381DF4" w:rsidP="00C509B7">
      <w:pPr>
        <w:spacing w:after="0"/>
        <w:rPr>
          <w:rFonts w:ascii="Times New Roman" w:hAnsi="Times New Roman" w:cs="Times New Roman"/>
          <w:sz w:val="24"/>
          <w:szCs w:val="24"/>
        </w:rPr>
      </w:pPr>
      <w:proofErr w:type="spellStart"/>
      <w:r w:rsidRPr="00A76A60">
        <w:rPr>
          <w:rFonts w:ascii="Times New Roman" w:hAnsi="Times New Roman" w:cs="Times New Roman"/>
          <w:sz w:val="24"/>
          <w:szCs w:val="24"/>
        </w:rPr>
        <w:t>D’eca</w:t>
      </w:r>
      <w:proofErr w:type="spellEnd"/>
      <w:r w:rsidRPr="00A76A60">
        <w:rPr>
          <w:rFonts w:ascii="Times New Roman" w:hAnsi="Times New Roman" w:cs="Times New Roman"/>
          <w:sz w:val="24"/>
          <w:szCs w:val="24"/>
        </w:rPr>
        <w:t xml:space="preserve">, T.A. (2003). The Use of Chat in ESL/EFL. </w:t>
      </w:r>
      <w:r w:rsidRPr="00A76A60">
        <w:rPr>
          <w:rFonts w:ascii="Times New Roman" w:hAnsi="Times New Roman" w:cs="Times New Roman"/>
          <w:i/>
          <w:sz w:val="24"/>
          <w:szCs w:val="24"/>
        </w:rPr>
        <w:t>TESL.E-J</w:t>
      </w:r>
      <w:r w:rsidRPr="00A76A60">
        <w:rPr>
          <w:rFonts w:ascii="Times New Roman" w:hAnsi="Times New Roman" w:cs="Times New Roman"/>
          <w:sz w:val="24"/>
          <w:szCs w:val="24"/>
        </w:rPr>
        <w:t xml:space="preserve">. Retrieved from </w:t>
      </w:r>
    </w:p>
    <w:p w14:paraId="513BBEFA" w14:textId="35F83651" w:rsidR="00381DF4" w:rsidRPr="00A76A60" w:rsidRDefault="00BF005F" w:rsidP="00C509B7">
      <w:pPr>
        <w:spacing w:after="0"/>
        <w:ind w:firstLine="720"/>
        <w:rPr>
          <w:rFonts w:ascii="Times New Roman" w:hAnsi="Times New Roman" w:cs="Times New Roman"/>
          <w:sz w:val="24"/>
          <w:szCs w:val="24"/>
        </w:rPr>
      </w:pPr>
      <w:hyperlink r:id="rId13" w:history="1">
        <w:r w:rsidR="00C509B7" w:rsidRPr="002242E1">
          <w:rPr>
            <w:rStyle w:val="Hyperlink"/>
            <w:rFonts w:ascii="Times New Roman" w:hAnsi="Times New Roman" w:cs="Times New Roman"/>
            <w:sz w:val="24"/>
            <w:szCs w:val="24"/>
          </w:rPr>
          <w:t>http://www.tesl-ej.org/wordpress/issues/volume7/ej25/ej25int/?wscr</w:t>
        </w:r>
      </w:hyperlink>
    </w:p>
    <w:p w14:paraId="6A3A0BC0" w14:textId="77777777" w:rsidR="00D4663B" w:rsidRDefault="00D4663B" w:rsidP="00D4663B">
      <w:pPr>
        <w:spacing w:after="0"/>
      </w:pPr>
    </w:p>
    <w:p w14:paraId="3856EA17" w14:textId="715DE4BA" w:rsidR="00D4663B" w:rsidRDefault="00D4663B" w:rsidP="00D4663B">
      <w:pPr>
        <w:spacing w:after="0"/>
      </w:pPr>
      <w:r>
        <w:rPr>
          <w:lang w:val="es-EC"/>
        </w:rPr>
        <w:t>N.A., (2016).</w:t>
      </w:r>
      <w:bookmarkStart w:id="4" w:name="_Hlk506110023"/>
      <w:r>
        <w:rPr>
          <w:lang w:val="es-EC"/>
        </w:rPr>
        <w:t xml:space="preserve"> </w:t>
      </w:r>
      <w:r w:rsidRPr="00D4663B">
        <w:rPr>
          <w:lang w:val="es-EC"/>
        </w:rPr>
        <w:t>El Consejo de Educación Superior</w:t>
      </w:r>
      <w:r>
        <w:rPr>
          <w:lang w:val="es-EC"/>
        </w:rPr>
        <w:t xml:space="preserve"> </w:t>
      </w:r>
      <w:bookmarkEnd w:id="4"/>
      <w:r>
        <w:rPr>
          <w:lang w:val="es-EC"/>
        </w:rPr>
        <w:t xml:space="preserve">(CES). </w:t>
      </w:r>
      <w:r w:rsidRPr="00D4663B">
        <w:t xml:space="preserve">Retrieved from </w:t>
      </w:r>
    </w:p>
    <w:p w14:paraId="59CE943F" w14:textId="62AD4E74" w:rsidR="00D4663B" w:rsidRDefault="00BF005F" w:rsidP="00D4663B">
      <w:pPr>
        <w:spacing w:after="0"/>
        <w:ind w:firstLine="720"/>
      </w:pPr>
      <w:hyperlink r:id="rId14" w:history="1">
        <w:r w:rsidR="00D4663B" w:rsidRPr="003526EC">
          <w:rPr>
            <w:rStyle w:val="Hyperlink"/>
          </w:rPr>
          <w:t>http://www.ces.gob.ec/index.php?option=com_phocadownload&amp;view=category&amp;id=12&amp;Itemid</w:t>
        </w:r>
      </w:hyperlink>
    </w:p>
    <w:p w14:paraId="1AE7B8B7" w14:textId="795F5862" w:rsidR="00D4663B" w:rsidRPr="00D4663B" w:rsidRDefault="00D4663B" w:rsidP="00D4663B">
      <w:pPr>
        <w:spacing w:after="0"/>
        <w:ind w:firstLine="720"/>
        <w:rPr>
          <w:rFonts w:ascii="Times New Roman" w:hAnsi="Times New Roman" w:cs="Times New Roman"/>
          <w:color w:val="0563C1" w:themeColor="hyperlink"/>
          <w:sz w:val="24"/>
          <w:szCs w:val="24"/>
          <w:u w:val="single"/>
        </w:rPr>
      </w:pPr>
      <w:r w:rsidRPr="00D4663B">
        <w:t>=496</w:t>
      </w:r>
    </w:p>
    <w:p w14:paraId="11F28065" w14:textId="77777777" w:rsidR="00381DF4" w:rsidRPr="00D4663B" w:rsidRDefault="00381DF4" w:rsidP="00381DF4">
      <w:pPr>
        <w:spacing w:after="0"/>
        <w:rPr>
          <w:rFonts w:ascii="Times New Roman" w:hAnsi="Times New Roman" w:cs="Times New Roman"/>
          <w:sz w:val="24"/>
          <w:szCs w:val="24"/>
        </w:rPr>
      </w:pPr>
    </w:p>
    <w:p w14:paraId="59AC0E48" w14:textId="77777777" w:rsidR="00C509B7" w:rsidRDefault="00BF005F" w:rsidP="00C509B7">
      <w:pPr>
        <w:shd w:val="clear" w:color="auto" w:fill="FFFFFF"/>
        <w:spacing w:after="0" w:line="240" w:lineRule="auto"/>
        <w:outlineLvl w:val="0"/>
        <w:rPr>
          <w:rFonts w:ascii="Times New Roman" w:eastAsia="Times New Roman" w:hAnsi="Times New Roman" w:cs="Times New Roman"/>
          <w:kern w:val="36"/>
          <w:sz w:val="24"/>
          <w:szCs w:val="24"/>
        </w:rPr>
      </w:pPr>
      <w:hyperlink r:id="rId15" w:tooltip="Click to search for more items by this author" w:history="1">
        <w:bookmarkStart w:id="5" w:name="_Hlk505856675"/>
        <w:proofErr w:type="spellStart"/>
        <w:r w:rsidR="00821F22" w:rsidRPr="00AD35F4">
          <w:rPr>
            <w:rFonts w:ascii="Times New Roman" w:eastAsia="Times New Roman" w:hAnsi="Times New Roman" w:cs="Times New Roman"/>
            <w:sz w:val="24"/>
            <w:szCs w:val="24"/>
          </w:rPr>
          <w:t>Gilakjan</w:t>
        </w:r>
        <w:bookmarkEnd w:id="5"/>
        <w:r w:rsidR="00821F22" w:rsidRPr="00AD35F4">
          <w:rPr>
            <w:rFonts w:ascii="Times New Roman" w:eastAsia="Times New Roman" w:hAnsi="Times New Roman" w:cs="Times New Roman"/>
            <w:sz w:val="24"/>
            <w:szCs w:val="24"/>
          </w:rPr>
          <w:t>i</w:t>
        </w:r>
        <w:proofErr w:type="spellEnd"/>
      </w:hyperlink>
      <w:r w:rsidR="00821F22" w:rsidRPr="00AD35F4">
        <w:rPr>
          <w:rFonts w:ascii="Times New Roman" w:eastAsia="Times New Roman" w:hAnsi="Times New Roman" w:cs="Times New Roman"/>
          <w:sz w:val="24"/>
          <w:szCs w:val="24"/>
        </w:rPr>
        <w:t xml:space="preserve">, </w:t>
      </w:r>
      <w:proofErr w:type="gramStart"/>
      <w:r w:rsidR="00821F22" w:rsidRPr="00AD35F4">
        <w:rPr>
          <w:rFonts w:ascii="Times New Roman" w:eastAsia="Times New Roman" w:hAnsi="Times New Roman" w:cs="Times New Roman"/>
          <w:sz w:val="24"/>
          <w:szCs w:val="24"/>
        </w:rPr>
        <w:t>A,P</w:t>
      </w:r>
      <w:proofErr w:type="gramEnd"/>
      <w:r w:rsidR="00821F22" w:rsidRPr="00AD35F4">
        <w:rPr>
          <w:rFonts w:ascii="Times New Roman" w:eastAsia="Times New Roman" w:hAnsi="Times New Roman" w:cs="Times New Roman"/>
          <w:sz w:val="24"/>
          <w:szCs w:val="24"/>
        </w:rPr>
        <w:t xml:space="preserve"> (2012). </w:t>
      </w:r>
      <w:r w:rsidR="00821F22" w:rsidRPr="00A76A60">
        <w:rPr>
          <w:rFonts w:ascii="Times New Roman" w:eastAsia="Times New Roman" w:hAnsi="Times New Roman" w:cs="Times New Roman"/>
          <w:kern w:val="36"/>
          <w:sz w:val="24"/>
          <w:szCs w:val="24"/>
        </w:rPr>
        <w:t>The Significant Role of Multimedia in Motivating EFL Learners' Interest</w:t>
      </w:r>
      <w:r w:rsidR="00C509B7">
        <w:rPr>
          <w:rFonts w:ascii="Times New Roman" w:eastAsia="Times New Roman" w:hAnsi="Times New Roman" w:cs="Times New Roman"/>
          <w:kern w:val="36"/>
          <w:sz w:val="24"/>
          <w:szCs w:val="24"/>
        </w:rPr>
        <w:tab/>
      </w:r>
    </w:p>
    <w:p w14:paraId="7F0D8991" w14:textId="3DEE5801" w:rsidR="00821F22" w:rsidRDefault="00821F22" w:rsidP="00C509B7">
      <w:pPr>
        <w:shd w:val="clear" w:color="auto" w:fill="FFFFFF"/>
        <w:spacing w:after="0" w:line="240" w:lineRule="auto"/>
        <w:ind w:left="720" w:firstLine="60"/>
        <w:outlineLvl w:val="0"/>
        <w:rPr>
          <w:rFonts w:ascii="Times New Roman" w:eastAsia="Times New Roman" w:hAnsi="Times New Roman" w:cs="Times New Roman"/>
          <w:sz w:val="24"/>
          <w:szCs w:val="24"/>
        </w:rPr>
      </w:pPr>
      <w:r w:rsidRPr="00A76A60">
        <w:rPr>
          <w:rFonts w:ascii="Times New Roman" w:eastAsia="Times New Roman" w:hAnsi="Times New Roman" w:cs="Times New Roman"/>
          <w:kern w:val="36"/>
          <w:sz w:val="24"/>
          <w:szCs w:val="24"/>
        </w:rPr>
        <w:t>in English Language Learning</w:t>
      </w:r>
      <w:r w:rsidRPr="00A76A60">
        <w:rPr>
          <w:rFonts w:ascii="Times New Roman" w:eastAsia="Times New Roman" w:hAnsi="Times New Roman" w:cs="Times New Roman"/>
          <w:i/>
          <w:kern w:val="36"/>
          <w:sz w:val="24"/>
          <w:szCs w:val="24"/>
        </w:rPr>
        <w:t xml:space="preserve">. </w:t>
      </w:r>
      <w:hyperlink r:id="rId16" w:tooltip="Click to search for more items from this journal" w:history="1">
        <w:r w:rsidRPr="00A76A60">
          <w:rPr>
            <w:rFonts w:ascii="Times New Roman" w:eastAsia="Times New Roman" w:hAnsi="Times New Roman" w:cs="Times New Roman"/>
            <w:bCs/>
            <w:i/>
            <w:sz w:val="24"/>
            <w:szCs w:val="24"/>
          </w:rPr>
          <w:t>International Journal of Modern Education and Computer Science</w:t>
        </w:r>
      </w:hyperlink>
      <w:r w:rsidRPr="00A76A60">
        <w:rPr>
          <w:rFonts w:ascii="Times New Roman" w:eastAsia="Times New Roman" w:hAnsi="Times New Roman" w:cs="Times New Roman"/>
          <w:bCs/>
          <w:i/>
          <w:sz w:val="24"/>
          <w:szCs w:val="24"/>
        </w:rPr>
        <w:t>; Hong Kong</w:t>
      </w:r>
      <w:r w:rsidRPr="00A76A60">
        <w:rPr>
          <w:rFonts w:ascii="Times New Roman" w:eastAsia="Times New Roman" w:hAnsi="Times New Roman" w:cs="Times New Roman"/>
          <w:i/>
          <w:sz w:val="24"/>
          <w:szCs w:val="24"/>
        </w:rPr>
        <w:t xml:space="preserve"> 4(4). </w:t>
      </w:r>
      <w:r w:rsidRPr="00A76A60">
        <w:rPr>
          <w:rFonts w:ascii="Times New Roman" w:eastAsia="Times New Roman" w:hAnsi="Times New Roman" w:cs="Times New Roman"/>
          <w:sz w:val="24"/>
          <w:szCs w:val="24"/>
        </w:rPr>
        <w:t>Retrieved from</w:t>
      </w:r>
      <w:r w:rsidR="00517842" w:rsidRPr="00A76A60">
        <w:rPr>
          <w:rFonts w:ascii="Times New Roman" w:eastAsia="Times New Roman" w:hAnsi="Times New Roman" w:cs="Times New Roman"/>
          <w:sz w:val="24"/>
          <w:szCs w:val="24"/>
        </w:rPr>
        <w:t xml:space="preserve"> </w:t>
      </w:r>
      <w:hyperlink r:id="rId17" w:history="1">
        <w:r w:rsidR="00C509B7" w:rsidRPr="002242E1">
          <w:rPr>
            <w:rStyle w:val="Hyperlink"/>
            <w:rFonts w:ascii="Times New Roman" w:eastAsia="Times New Roman" w:hAnsi="Times New Roman" w:cs="Times New Roman"/>
            <w:sz w:val="24"/>
            <w:szCs w:val="24"/>
          </w:rPr>
          <w:t>https://search.proquest.com/openview/c6d36820ce06bdd628149ea3d3b35afc/1?pq-origsite=gscholar&amp;cbl=2026674</w:t>
        </w:r>
      </w:hyperlink>
    </w:p>
    <w:p w14:paraId="033F6EE4" w14:textId="77777777" w:rsidR="00C509B7" w:rsidRPr="00A76A60" w:rsidRDefault="00C509B7" w:rsidP="00C509B7">
      <w:pPr>
        <w:shd w:val="clear" w:color="auto" w:fill="FFFFFF"/>
        <w:spacing w:after="0" w:line="240" w:lineRule="auto"/>
        <w:ind w:left="720" w:firstLine="60"/>
        <w:outlineLvl w:val="0"/>
        <w:rPr>
          <w:rFonts w:ascii="Times New Roman" w:eastAsia="Times New Roman" w:hAnsi="Times New Roman" w:cs="Times New Roman"/>
          <w:kern w:val="36"/>
          <w:sz w:val="24"/>
          <w:szCs w:val="24"/>
        </w:rPr>
      </w:pPr>
    </w:p>
    <w:p w14:paraId="3E288FCE" w14:textId="77777777" w:rsidR="00C509B7" w:rsidRDefault="00381DF4" w:rsidP="00C509B7">
      <w:pPr>
        <w:spacing w:after="0"/>
        <w:rPr>
          <w:rFonts w:ascii="Times New Roman" w:hAnsi="Times New Roman" w:cs="Times New Roman"/>
          <w:sz w:val="24"/>
          <w:szCs w:val="24"/>
        </w:rPr>
      </w:pPr>
      <w:proofErr w:type="spellStart"/>
      <w:r w:rsidRPr="00A76A60">
        <w:rPr>
          <w:rFonts w:ascii="Times New Roman" w:hAnsi="Times New Roman" w:cs="Times New Roman"/>
          <w:sz w:val="24"/>
          <w:szCs w:val="24"/>
        </w:rPr>
        <w:t>Golonka</w:t>
      </w:r>
      <w:proofErr w:type="spellEnd"/>
      <w:r w:rsidRPr="00A76A60">
        <w:rPr>
          <w:rFonts w:ascii="Times New Roman" w:hAnsi="Times New Roman" w:cs="Times New Roman"/>
          <w:sz w:val="24"/>
          <w:szCs w:val="24"/>
        </w:rPr>
        <w:t xml:space="preserve">, </w:t>
      </w:r>
      <w:proofErr w:type="gramStart"/>
      <w:r w:rsidRPr="00A76A60">
        <w:rPr>
          <w:rFonts w:ascii="Times New Roman" w:hAnsi="Times New Roman" w:cs="Times New Roman"/>
          <w:sz w:val="24"/>
          <w:szCs w:val="24"/>
        </w:rPr>
        <w:t>E.M ,</w:t>
      </w:r>
      <w:proofErr w:type="gramEnd"/>
      <w:r w:rsidRPr="00A76A60">
        <w:rPr>
          <w:rFonts w:ascii="Times New Roman" w:hAnsi="Times New Roman" w:cs="Times New Roman"/>
          <w:sz w:val="24"/>
          <w:szCs w:val="24"/>
        </w:rPr>
        <w:t xml:space="preserve"> Bowles, A.R., Frank, M.V., Richardson, D.L., &amp; </w:t>
      </w:r>
      <w:proofErr w:type="spellStart"/>
      <w:r w:rsidRPr="00A76A60">
        <w:rPr>
          <w:rFonts w:ascii="Times New Roman" w:hAnsi="Times New Roman" w:cs="Times New Roman"/>
          <w:sz w:val="24"/>
          <w:szCs w:val="24"/>
        </w:rPr>
        <w:t>Freynik</w:t>
      </w:r>
      <w:proofErr w:type="spellEnd"/>
      <w:r w:rsidRPr="00A76A60">
        <w:rPr>
          <w:rFonts w:ascii="Times New Roman" w:hAnsi="Times New Roman" w:cs="Times New Roman"/>
          <w:sz w:val="24"/>
          <w:szCs w:val="24"/>
        </w:rPr>
        <w:t xml:space="preserve">, S. (2012). </w:t>
      </w:r>
    </w:p>
    <w:p w14:paraId="0A38C4CE" w14:textId="7CE6796B" w:rsidR="00C509B7" w:rsidRPr="00FF35CD" w:rsidRDefault="00381DF4" w:rsidP="00FF35CD">
      <w:pPr>
        <w:spacing w:after="0"/>
        <w:ind w:left="720"/>
        <w:rPr>
          <w:rFonts w:ascii="Times New Roman" w:hAnsi="Times New Roman" w:cs="Times New Roman"/>
          <w:sz w:val="24"/>
          <w:szCs w:val="24"/>
        </w:rPr>
      </w:pPr>
      <w:r w:rsidRPr="00A76A60">
        <w:rPr>
          <w:rFonts w:ascii="Times New Roman" w:hAnsi="Times New Roman" w:cs="Times New Roman"/>
          <w:sz w:val="24"/>
          <w:szCs w:val="24"/>
        </w:rPr>
        <w:t xml:space="preserve">Technologies for foreign language learning: a review of technology types and their effectiveness. </w:t>
      </w:r>
      <w:r w:rsidRPr="00A76A60">
        <w:rPr>
          <w:rFonts w:ascii="Times New Roman" w:hAnsi="Times New Roman" w:cs="Times New Roman"/>
          <w:i/>
          <w:sz w:val="24"/>
          <w:szCs w:val="24"/>
        </w:rPr>
        <w:t>Computer Assisted Language Learning</w:t>
      </w:r>
      <w:r w:rsidRPr="00A76A60">
        <w:rPr>
          <w:rFonts w:ascii="Times New Roman" w:hAnsi="Times New Roman" w:cs="Times New Roman"/>
          <w:sz w:val="24"/>
          <w:szCs w:val="24"/>
        </w:rPr>
        <w:t>, DOI:10.1080/09588221.2012.700315</w:t>
      </w:r>
    </w:p>
    <w:p w14:paraId="724B2576" w14:textId="38FC8429" w:rsidR="00C509B7" w:rsidRDefault="00F515F9" w:rsidP="00C509B7">
      <w:pPr>
        <w:spacing w:after="0"/>
        <w:rPr>
          <w:rFonts w:ascii="Times New Roman" w:hAnsi="Times New Roman" w:cs="Times New Roman"/>
          <w:sz w:val="24"/>
          <w:szCs w:val="24"/>
        </w:rPr>
      </w:pPr>
      <w:r w:rsidRPr="00A76A60">
        <w:rPr>
          <w:rFonts w:ascii="Times New Roman" w:hAnsi="Times New Roman" w:cs="Times New Roman"/>
          <w:sz w:val="24"/>
          <w:szCs w:val="24"/>
        </w:rPr>
        <w:t>KASAPOĞLU-AKYOL, P. (2010). U</w:t>
      </w:r>
      <w:r w:rsidR="00EA5C89">
        <w:rPr>
          <w:rFonts w:ascii="Times New Roman" w:hAnsi="Times New Roman" w:cs="Times New Roman"/>
          <w:sz w:val="24"/>
          <w:szCs w:val="24"/>
        </w:rPr>
        <w:t>sing</w:t>
      </w:r>
      <w:r w:rsidRPr="00A76A60">
        <w:rPr>
          <w:rFonts w:ascii="Times New Roman" w:hAnsi="Times New Roman" w:cs="Times New Roman"/>
          <w:sz w:val="24"/>
          <w:szCs w:val="24"/>
        </w:rPr>
        <w:t xml:space="preserve"> E</w:t>
      </w:r>
      <w:r w:rsidR="00EA5C89">
        <w:rPr>
          <w:rFonts w:ascii="Times New Roman" w:hAnsi="Times New Roman" w:cs="Times New Roman"/>
          <w:sz w:val="24"/>
          <w:szCs w:val="24"/>
        </w:rPr>
        <w:t>ducational</w:t>
      </w:r>
      <w:r w:rsidRPr="00A76A60">
        <w:rPr>
          <w:rFonts w:ascii="Times New Roman" w:hAnsi="Times New Roman" w:cs="Times New Roman"/>
          <w:sz w:val="24"/>
          <w:szCs w:val="24"/>
        </w:rPr>
        <w:t xml:space="preserve"> T</w:t>
      </w:r>
      <w:r w:rsidR="00EA5C89">
        <w:rPr>
          <w:rFonts w:ascii="Times New Roman" w:hAnsi="Times New Roman" w:cs="Times New Roman"/>
          <w:sz w:val="24"/>
          <w:szCs w:val="24"/>
        </w:rPr>
        <w:t>echnology</w:t>
      </w:r>
      <w:r w:rsidRPr="00A76A60">
        <w:rPr>
          <w:rFonts w:ascii="Times New Roman" w:hAnsi="Times New Roman" w:cs="Times New Roman"/>
          <w:sz w:val="24"/>
          <w:szCs w:val="24"/>
        </w:rPr>
        <w:t xml:space="preserve"> T</w:t>
      </w:r>
      <w:r w:rsidR="00EA5C89">
        <w:rPr>
          <w:rFonts w:ascii="Times New Roman" w:hAnsi="Times New Roman" w:cs="Times New Roman"/>
          <w:sz w:val="24"/>
          <w:szCs w:val="24"/>
        </w:rPr>
        <w:t>ools</w:t>
      </w:r>
      <w:r w:rsidRPr="00A76A60">
        <w:rPr>
          <w:rFonts w:ascii="Times New Roman" w:hAnsi="Times New Roman" w:cs="Times New Roman"/>
          <w:sz w:val="24"/>
          <w:szCs w:val="24"/>
        </w:rPr>
        <w:t xml:space="preserve"> </w:t>
      </w:r>
      <w:r w:rsidR="00EA5C89">
        <w:rPr>
          <w:rFonts w:ascii="Times New Roman" w:hAnsi="Times New Roman" w:cs="Times New Roman"/>
          <w:sz w:val="24"/>
          <w:szCs w:val="24"/>
        </w:rPr>
        <w:t>to</w:t>
      </w:r>
      <w:r w:rsidRPr="00A76A60">
        <w:rPr>
          <w:rFonts w:ascii="Times New Roman" w:hAnsi="Times New Roman" w:cs="Times New Roman"/>
          <w:sz w:val="24"/>
          <w:szCs w:val="24"/>
        </w:rPr>
        <w:t xml:space="preserve"> </w:t>
      </w:r>
    </w:p>
    <w:p w14:paraId="1E10390C" w14:textId="188E9A4F" w:rsidR="00F515F9" w:rsidRDefault="00F515F9" w:rsidP="00C509B7">
      <w:pPr>
        <w:spacing w:after="0"/>
        <w:ind w:left="720"/>
        <w:rPr>
          <w:rFonts w:ascii="Times New Roman" w:hAnsi="Times New Roman" w:cs="Times New Roman"/>
          <w:sz w:val="24"/>
          <w:szCs w:val="24"/>
        </w:rPr>
      </w:pPr>
      <w:r w:rsidRPr="00A76A60">
        <w:rPr>
          <w:rFonts w:ascii="Times New Roman" w:hAnsi="Times New Roman" w:cs="Times New Roman"/>
          <w:sz w:val="24"/>
          <w:szCs w:val="24"/>
        </w:rPr>
        <w:t>I</w:t>
      </w:r>
      <w:r w:rsidR="00EA5C89">
        <w:rPr>
          <w:rFonts w:ascii="Times New Roman" w:hAnsi="Times New Roman" w:cs="Times New Roman"/>
          <w:sz w:val="24"/>
          <w:szCs w:val="24"/>
        </w:rPr>
        <w:t xml:space="preserve">mprove </w:t>
      </w:r>
      <w:r w:rsidRPr="00A76A60">
        <w:rPr>
          <w:rFonts w:ascii="Times New Roman" w:hAnsi="Times New Roman" w:cs="Times New Roman"/>
          <w:sz w:val="24"/>
          <w:szCs w:val="24"/>
        </w:rPr>
        <w:t>L</w:t>
      </w:r>
      <w:r w:rsidR="00EA5C89">
        <w:rPr>
          <w:rFonts w:ascii="Times New Roman" w:hAnsi="Times New Roman" w:cs="Times New Roman"/>
          <w:sz w:val="24"/>
          <w:szCs w:val="24"/>
        </w:rPr>
        <w:t>anguage</w:t>
      </w:r>
      <w:r w:rsidRPr="00A76A60">
        <w:rPr>
          <w:rFonts w:ascii="Times New Roman" w:hAnsi="Times New Roman" w:cs="Times New Roman"/>
          <w:sz w:val="24"/>
          <w:szCs w:val="24"/>
        </w:rPr>
        <w:t xml:space="preserve"> </w:t>
      </w:r>
      <w:r w:rsidR="00EA5C89">
        <w:rPr>
          <w:rFonts w:ascii="Times New Roman" w:hAnsi="Times New Roman" w:cs="Times New Roman"/>
          <w:sz w:val="24"/>
          <w:szCs w:val="24"/>
        </w:rPr>
        <w:t>and</w:t>
      </w:r>
      <w:r w:rsidRPr="00A76A60">
        <w:rPr>
          <w:rFonts w:ascii="Times New Roman" w:hAnsi="Times New Roman" w:cs="Times New Roman"/>
          <w:sz w:val="24"/>
          <w:szCs w:val="24"/>
        </w:rPr>
        <w:t xml:space="preserve"> C</w:t>
      </w:r>
      <w:r w:rsidR="00EA5C89">
        <w:rPr>
          <w:rFonts w:ascii="Times New Roman" w:hAnsi="Times New Roman" w:cs="Times New Roman"/>
          <w:sz w:val="24"/>
          <w:szCs w:val="24"/>
        </w:rPr>
        <w:t xml:space="preserve">ommunication </w:t>
      </w:r>
      <w:r w:rsidRPr="00A76A60">
        <w:rPr>
          <w:rFonts w:ascii="Times New Roman" w:hAnsi="Times New Roman" w:cs="Times New Roman"/>
          <w:sz w:val="24"/>
          <w:szCs w:val="24"/>
        </w:rPr>
        <w:t>S</w:t>
      </w:r>
      <w:r w:rsidR="00EA5C89">
        <w:rPr>
          <w:rFonts w:ascii="Times New Roman" w:hAnsi="Times New Roman" w:cs="Times New Roman"/>
          <w:sz w:val="24"/>
          <w:szCs w:val="24"/>
        </w:rPr>
        <w:t>kills</w:t>
      </w:r>
      <w:r w:rsidRPr="00A76A60">
        <w:rPr>
          <w:rFonts w:ascii="Times New Roman" w:hAnsi="Times New Roman" w:cs="Times New Roman"/>
          <w:sz w:val="24"/>
          <w:szCs w:val="24"/>
        </w:rPr>
        <w:t xml:space="preserve"> </w:t>
      </w:r>
      <w:r w:rsidR="00EA5C89">
        <w:rPr>
          <w:rFonts w:ascii="Times New Roman" w:hAnsi="Times New Roman" w:cs="Times New Roman"/>
          <w:sz w:val="24"/>
          <w:szCs w:val="24"/>
        </w:rPr>
        <w:t>of ESL</w:t>
      </w:r>
      <w:r w:rsidRPr="00A76A60">
        <w:rPr>
          <w:rFonts w:ascii="Times New Roman" w:hAnsi="Times New Roman" w:cs="Times New Roman"/>
          <w:sz w:val="24"/>
          <w:szCs w:val="24"/>
        </w:rPr>
        <w:t xml:space="preserve"> S</w:t>
      </w:r>
      <w:r w:rsidR="00EA5C89">
        <w:rPr>
          <w:rFonts w:ascii="Times New Roman" w:hAnsi="Times New Roman" w:cs="Times New Roman"/>
          <w:sz w:val="24"/>
          <w:szCs w:val="24"/>
        </w:rPr>
        <w:t>tudents</w:t>
      </w:r>
      <w:r w:rsidRPr="00A76A60">
        <w:rPr>
          <w:rFonts w:ascii="Times New Roman" w:hAnsi="Times New Roman" w:cs="Times New Roman"/>
          <w:sz w:val="24"/>
          <w:szCs w:val="24"/>
        </w:rPr>
        <w:t xml:space="preserve">. </w:t>
      </w:r>
      <w:proofErr w:type="spellStart"/>
      <w:r w:rsidRPr="00A76A60">
        <w:rPr>
          <w:rFonts w:ascii="Times New Roman" w:hAnsi="Times New Roman" w:cs="Times New Roman"/>
          <w:i/>
          <w:sz w:val="24"/>
          <w:szCs w:val="24"/>
        </w:rPr>
        <w:t>Novitas</w:t>
      </w:r>
      <w:proofErr w:type="spellEnd"/>
      <w:r w:rsidRPr="00A76A60">
        <w:rPr>
          <w:rFonts w:ascii="Times New Roman" w:hAnsi="Times New Roman" w:cs="Times New Roman"/>
          <w:i/>
          <w:sz w:val="24"/>
          <w:szCs w:val="24"/>
        </w:rPr>
        <w:t>-ROYAL (Research on Youth and Language) 4(2).</w:t>
      </w:r>
      <w:r w:rsidRPr="00A76A60">
        <w:rPr>
          <w:rFonts w:ascii="Times New Roman" w:hAnsi="Times New Roman" w:cs="Times New Roman"/>
          <w:sz w:val="24"/>
          <w:szCs w:val="24"/>
        </w:rPr>
        <w:t xml:space="preserve"> Retrieved from </w:t>
      </w:r>
      <w:hyperlink r:id="rId18" w:history="1">
        <w:r w:rsidR="00C509B7" w:rsidRPr="002242E1">
          <w:rPr>
            <w:rStyle w:val="Hyperlink"/>
            <w:rFonts w:ascii="Times New Roman" w:hAnsi="Times New Roman" w:cs="Times New Roman"/>
            <w:sz w:val="24"/>
            <w:szCs w:val="24"/>
          </w:rPr>
          <w:t>https://www.pegem.net/dosyalar/dokuman/124507-2011081614854-kasapoglu-akyol.pdf</w:t>
        </w:r>
      </w:hyperlink>
    </w:p>
    <w:p w14:paraId="6CDC50EA" w14:textId="77777777" w:rsidR="007006FF" w:rsidRDefault="007006FF" w:rsidP="00C509B7">
      <w:pPr>
        <w:spacing w:after="0"/>
        <w:ind w:left="720"/>
        <w:rPr>
          <w:rFonts w:ascii="Times New Roman" w:hAnsi="Times New Roman" w:cs="Times New Roman"/>
          <w:sz w:val="24"/>
          <w:szCs w:val="24"/>
        </w:rPr>
      </w:pPr>
    </w:p>
    <w:p w14:paraId="6D4CEFAC" w14:textId="77777777" w:rsidR="007006FF" w:rsidRPr="00D4663B" w:rsidRDefault="000A7D3B" w:rsidP="000A7D3B">
      <w:pPr>
        <w:spacing w:after="0"/>
        <w:rPr>
          <w:rFonts w:ascii="Times New Roman" w:hAnsi="Times New Roman" w:cs="Times New Roman"/>
          <w:i/>
          <w:sz w:val="24"/>
          <w:szCs w:val="24"/>
        </w:rPr>
      </w:pPr>
      <w:bookmarkStart w:id="6" w:name="_Hlk506044098"/>
      <w:proofErr w:type="spellStart"/>
      <w:r w:rsidRPr="00D4663B">
        <w:rPr>
          <w:rFonts w:ascii="Times New Roman" w:hAnsi="Times New Roman" w:cs="Times New Roman"/>
          <w:sz w:val="24"/>
          <w:szCs w:val="24"/>
        </w:rPr>
        <w:t>Oletić</w:t>
      </w:r>
      <w:proofErr w:type="spellEnd"/>
      <w:r w:rsidRPr="00D4663B">
        <w:rPr>
          <w:rFonts w:ascii="Times New Roman" w:hAnsi="Times New Roman" w:cs="Times New Roman"/>
          <w:sz w:val="24"/>
          <w:szCs w:val="24"/>
        </w:rPr>
        <w:t xml:space="preserve">, A. (2014). </w:t>
      </w:r>
      <w:bookmarkEnd w:id="6"/>
      <w:r w:rsidRPr="00D4663B">
        <w:rPr>
          <w:rFonts w:ascii="Times New Roman" w:hAnsi="Times New Roman" w:cs="Times New Roman"/>
          <w:sz w:val="24"/>
          <w:szCs w:val="24"/>
        </w:rPr>
        <w:t xml:space="preserve">Intrinsic and Extrinsic Motivation for Learning English as a Foreign Language. </w:t>
      </w:r>
      <w:r w:rsidRPr="00D4663B">
        <w:rPr>
          <w:rFonts w:ascii="Times New Roman" w:hAnsi="Times New Roman" w:cs="Times New Roman"/>
          <w:i/>
          <w:sz w:val="24"/>
          <w:szCs w:val="24"/>
        </w:rPr>
        <w:t xml:space="preserve">ELTA </w:t>
      </w:r>
    </w:p>
    <w:p w14:paraId="3C1D7691" w14:textId="218B7C0B" w:rsidR="000A7D3B" w:rsidRPr="00D4663B" w:rsidRDefault="000A7D3B" w:rsidP="00D4663B">
      <w:pPr>
        <w:spacing w:after="0"/>
        <w:ind w:left="720"/>
        <w:rPr>
          <w:rFonts w:ascii="Times New Roman" w:hAnsi="Times New Roman" w:cs="Times New Roman"/>
          <w:sz w:val="24"/>
          <w:szCs w:val="24"/>
        </w:rPr>
      </w:pPr>
      <w:r w:rsidRPr="00D4663B">
        <w:rPr>
          <w:rFonts w:ascii="Times New Roman" w:hAnsi="Times New Roman" w:cs="Times New Roman"/>
          <w:i/>
          <w:sz w:val="24"/>
          <w:szCs w:val="24"/>
        </w:rPr>
        <w:t xml:space="preserve">Journal </w:t>
      </w:r>
      <w:proofErr w:type="gramStart"/>
      <w:r w:rsidRPr="00D4663B">
        <w:rPr>
          <w:rFonts w:ascii="Times New Roman" w:hAnsi="Times New Roman" w:cs="Times New Roman"/>
          <w:i/>
          <w:sz w:val="24"/>
          <w:szCs w:val="24"/>
        </w:rPr>
        <w:t>2,</w:t>
      </w:r>
      <w:r w:rsidR="007006FF" w:rsidRPr="00D4663B">
        <w:rPr>
          <w:rFonts w:ascii="Times New Roman" w:hAnsi="Times New Roman" w:cs="Times New Roman"/>
          <w:i/>
          <w:sz w:val="24"/>
          <w:szCs w:val="24"/>
        </w:rPr>
        <w:t>(</w:t>
      </w:r>
      <w:proofErr w:type="gramEnd"/>
      <w:r w:rsidRPr="00D4663B">
        <w:rPr>
          <w:rFonts w:ascii="Times New Roman" w:hAnsi="Times New Roman" w:cs="Times New Roman"/>
          <w:i/>
          <w:sz w:val="24"/>
          <w:szCs w:val="24"/>
        </w:rPr>
        <w:t>2</w:t>
      </w:r>
      <w:r w:rsidR="007006FF" w:rsidRPr="00D4663B">
        <w:rPr>
          <w:rFonts w:ascii="Times New Roman" w:hAnsi="Times New Roman" w:cs="Times New Roman"/>
          <w:i/>
          <w:sz w:val="24"/>
          <w:szCs w:val="24"/>
        </w:rPr>
        <w:t>)</w:t>
      </w:r>
      <w:r w:rsidR="007006FF" w:rsidRPr="00D4663B">
        <w:rPr>
          <w:rFonts w:ascii="Times New Roman" w:hAnsi="Times New Roman" w:cs="Times New Roman"/>
          <w:sz w:val="24"/>
          <w:szCs w:val="24"/>
        </w:rPr>
        <w:t xml:space="preserve">. Retrieved from </w:t>
      </w:r>
      <w:hyperlink r:id="rId19" w:history="1">
        <w:r w:rsidR="00D4663B" w:rsidRPr="003526EC">
          <w:rPr>
            <w:rStyle w:val="Hyperlink"/>
            <w:rFonts w:ascii="Times New Roman" w:hAnsi="Times New Roman" w:cs="Times New Roman"/>
            <w:sz w:val="24"/>
            <w:szCs w:val="24"/>
          </w:rPr>
          <w:t>http://eltajournal.org.rs/wp-content/uploads/2014/12/V- Intrinsic-</w:t>
        </w:r>
      </w:hyperlink>
      <w:r w:rsidR="007006FF" w:rsidRPr="00D4663B">
        <w:rPr>
          <w:rFonts w:ascii="Times New Roman" w:hAnsi="Times New Roman" w:cs="Times New Roman"/>
          <w:sz w:val="24"/>
          <w:szCs w:val="24"/>
        </w:rPr>
        <w:t>and-Extrinsic-Motivation-for-Learning-English-as-a-Foreign-Language-by-Aleksandra-Oleti%C4%87-and-Nina-Ili%C4%87.pdf</w:t>
      </w:r>
    </w:p>
    <w:p w14:paraId="0138E268" w14:textId="77777777" w:rsidR="00C509B7" w:rsidRPr="00C509B7" w:rsidRDefault="00C509B7" w:rsidP="00C509B7">
      <w:pPr>
        <w:spacing w:after="0"/>
        <w:ind w:left="720"/>
        <w:rPr>
          <w:rFonts w:ascii="Times New Roman" w:hAnsi="Times New Roman" w:cs="Times New Roman"/>
          <w:i/>
          <w:sz w:val="24"/>
          <w:szCs w:val="24"/>
        </w:rPr>
      </w:pPr>
    </w:p>
    <w:p w14:paraId="2F8EADAB" w14:textId="77777777" w:rsidR="00C509B7" w:rsidRDefault="00845FEA" w:rsidP="00C509B7">
      <w:pPr>
        <w:spacing w:after="0" w:line="240" w:lineRule="auto"/>
        <w:outlineLvl w:val="0"/>
        <w:rPr>
          <w:rFonts w:ascii="Times New Roman" w:eastAsia="Times New Roman" w:hAnsi="Times New Roman" w:cs="Times New Roman"/>
          <w:bCs/>
          <w:color w:val="333333"/>
          <w:kern w:val="36"/>
          <w:sz w:val="24"/>
          <w:szCs w:val="24"/>
        </w:rPr>
      </w:pPr>
      <w:bookmarkStart w:id="7" w:name="_Hlk505332638"/>
      <w:r w:rsidRPr="00A76A60">
        <w:rPr>
          <w:rFonts w:ascii="Times New Roman" w:eastAsia="Times New Roman" w:hAnsi="Times New Roman" w:cs="Times New Roman"/>
          <w:bCs/>
          <w:color w:val="333333"/>
          <w:kern w:val="36"/>
          <w:sz w:val="24"/>
          <w:szCs w:val="24"/>
        </w:rPr>
        <w:t xml:space="preserve">Park, C.M. &amp; Son, J.M. (2009). </w:t>
      </w:r>
      <w:bookmarkEnd w:id="7"/>
      <w:r w:rsidRPr="00A76A60">
        <w:rPr>
          <w:rFonts w:ascii="Times New Roman" w:eastAsia="Times New Roman" w:hAnsi="Times New Roman" w:cs="Times New Roman"/>
          <w:bCs/>
          <w:color w:val="333333"/>
          <w:kern w:val="36"/>
          <w:sz w:val="24"/>
          <w:szCs w:val="24"/>
        </w:rPr>
        <w:t xml:space="preserve">Implementing Computer-Assisted Language Learning in the </w:t>
      </w:r>
    </w:p>
    <w:p w14:paraId="23745075" w14:textId="46784A18" w:rsidR="00C509B7" w:rsidRDefault="00845FEA" w:rsidP="00C509B7">
      <w:pPr>
        <w:spacing w:after="0" w:line="240" w:lineRule="auto"/>
        <w:ind w:left="720"/>
        <w:outlineLvl w:val="0"/>
        <w:rPr>
          <w:rStyle w:val="Hyperlink"/>
          <w:rFonts w:ascii="Times New Roman" w:eastAsia="Times New Roman" w:hAnsi="Times New Roman" w:cs="Times New Roman"/>
          <w:bCs/>
          <w:kern w:val="36"/>
          <w:sz w:val="24"/>
          <w:szCs w:val="24"/>
        </w:rPr>
      </w:pPr>
      <w:r w:rsidRPr="00A76A60">
        <w:rPr>
          <w:rFonts w:ascii="Times New Roman" w:eastAsia="Times New Roman" w:hAnsi="Times New Roman" w:cs="Times New Roman"/>
          <w:bCs/>
          <w:color w:val="333333"/>
          <w:kern w:val="36"/>
          <w:sz w:val="24"/>
          <w:szCs w:val="24"/>
        </w:rPr>
        <w:t xml:space="preserve">EFL Classroom: Teachers’ Perceptions and Perspectives. </w:t>
      </w:r>
      <w:r w:rsidRPr="00A76A60">
        <w:rPr>
          <w:rFonts w:ascii="Times New Roman" w:eastAsia="Times New Roman" w:hAnsi="Times New Roman" w:cs="Times New Roman"/>
          <w:bCs/>
          <w:i/>
          <w:color w:val="333333"/>
          <w:kern w:val="36"/>
          <w:sz w:val="24"/>
          <w:szCs w:val="24"/>
        </w:rPr>
        <w:t>International Journal of Pedagogies and Learning 5(2)</w:t>
      </w:r>
      <w:r w:rsidRPr="00A76A60">
        <w:rPr>
          <w:rFonts w:ascii="Times New Roman" w:eastAsia="Times New Roman" w:hAnsi="Times New Roman" w:cs="Times New Roman"/>
          <w:bCs/>
          <w:color w:val="333333"/>
          <w:kern w:val="36"/>
          <w:sz w:val="24"/>
          <w:szCs w:val="24"/>
        </w:rPr>
        <w:t xml:space="preserve">. Retrieved from </w:t>
      </w:r>
      <w:hyperlink r:id="rId20" w:history="1">
        <w:r w:rsidR="007F6F30" w:rsidRPr="00A76A60">
          <w:rPr>
            <w:rStyle w:val="Hyperlink"/>
            <w:rFonts w:ascii="Times New Roman" w:eastAsia="Times New Roman" w:hAnsi="Times New Roman" w:cs="Times New Roman"/>
            <w:bCs/>
            <w:kern w:val="36"/>
            <w:sz w:val="24"/>
            <w:szCs w:val="24"/>
          </w:rPr>
          <w:t>https://eprints.usq.edu.au/6887/1/Park_Son_IJPLv5n2_AV.pdf</w:t>
        </w:r>
      </w:hyperlink>
    </w:p>
    <w:p w14:paraId="0FBF5BFB" w14:textId="77777777" w:rsidR="00C509B7" w:rsidRPr="00C509B7" w:rsidRDefault="00C509B7" w:rsidP="00C509B7">
      <w:pPr>
        <w:spacing w:after="0" w:line="240" w:lineRule="auto"/>
        <w:ind w:left="720"/>
        <w:outlineLvl w:val="0"/>
        <w:rPr>
          <w:rFonts w:ascii="Times New Roman" w:eastAsia="Times New Roman" w:hAnsi="Times New Roman" w:cs="Times New Roman"/>
          <w:bCs/>
          <w:color w:val="0563C1" w:themeColor="hyperlink"/>
          <w:kern w:val="36"/>
          <w:sz w:val="24"/>
          <w:szCs w:val="24"/>
          <w:u w:val="single"/>
        </w:rPr>
      </w:pPr>
    </w:p>
    <w:p w14:paraId="62CFD6CC" w14:textId="77777777" w:rsidR="00C509B7" w:rsidRDefault="007F6F30" w:rsidP="00C509B7">
      <w:pPr>
        <w:spacing w:after="0"/>
        <w:rPr>
          <w:rFonts w:ascii="Times New Roman" w:hAnsi="Times New Roman" w:cs="Times New Roman"/>
          <w:bCs/>
          <w:i/>
          <w:color w:val="333333"/>
          <w:sz w:val="24"/>
          <w:szCs w:val="24"/>
        </w:rPr>
      </w:pPr>
      <w:r w:rsidRPr="007F6F30">
        <w:rPr>
          <w:rFonts w:ascii="Times New Roman" w:hAnsi="Times New Roman" w:cs="Times New Roman"/>
          <w:bCs/>
          <w:color w:val="333333"/>
          <w:sz w:val="24"/>
          <w:szCs w:val="24"/>
        </w:rPr>
        <w:t>Peacock, M. (1997). The Effect of Authentic Materials on the Motivation of EFL Learners</w:t>
      </w:r>
      <w:r w:rsidRPr="00B470A5">
        <w:rPr>
          <w:rFonts w:ascii="Times New Roman" w:hAnsi="Times New Roman" w:cs="Times New Roman"/>
          <w:bCs/>
          <w:i/>
          <w:color w:val="333333"/>
          <w:sz w:val="24"/>
          <w:szCs w:val="24"/>
        </w:rPr>
        <w:t xml:space="preserve">. ELT </w:t>
      </w:r>
    </w:p>
    <w:p w14:paraId="31F93416" w14:textId="58059D54" w:rsidR="007F6F30" w:rsidRDefault="007F6F30" w:rsidP="00C509B7">
      <w:pPr>
        <w:spacing w:after="0"/>
        <w:ind w:firstLine="720"/>
        <w:rPr>
          <w:rFonts w:ascii="Times New Roman" w:hAnsi="Times New Roman" w:cs="Times New Roman"/>
          <w:bCs/>
          <w:color w:val="333333"/>
          <w:sz w:val="24"/>
          <w:szCs w:val="24"/>
        </w:rPr>
      </w:pPr>
      <w:r w:rsidRPr="00B470A5">
        <w:rPr>
          <w:rFonts w:ascii="Times New Roman" w:hAnsi="Times New Roman" w:cs="Times New Roman"/>
          <w:bCs/>
          <w:i/>
          <w:color w:val="333333"/>
          <w:sz w:val="24"/>
          <w:szCs w:val="24"/>
        </w:rPr>
        <w:lastRenderedPageBreak/>
        <w:t>Journal 51(2)</w:t>
      </w:r>
      <w:r w:rsidRPr="007F6F30">
        <w:rPr>
          <w:rFonts w:ascii="Times New Roman" w:hAnsi="Times New Roman" w:cs="Times New Roman"/>
          <w:bCs/>
          <w:color w:val="333333"/>
          <w:sz w:val="24"/>
          <w:szCs w:val="24"/>
        </w:rPr>
        <w:t xml:space="preserve">. Retrieved from </w:t>
      </w:r>
      <w:hyperlink r:id="rId21" w:history="1">
        <w:r w:rsidR="00C509B7" w:rsidRPr="002242E1">
          <w:rPr>
            <w:rStyle w:val="Hyperlink"/>
            <w:rFonts w:ascii="Times New Roman" w:hAnsi="Times New Roman" w:cs="Times New Roman"/>
            <w:bCs/>
            <w:sz w:val="24"/>
            <w:szCs w:val="24"/>
          </w:rPr>
          <w:t>https://academic.oup.com/eltj/article-</w:t>
        </w:r>
      </w:hyperlink>
      <w:r w:rsidR="00C509B7">
        <w:rPr>
          <w:rFonts w:ascii="Times New Roman" w:hAnsi="Times New Roman" w:cs="Times New Roman"/>
          <w:bCs/>
          <w:color w:val="333333"/>
          <w:sz w:val="24"/>
          <w:szCs w:val="24"/>
        </w:rPr>
        <w:tab/>
      </w:r>
      <w:r w:rsidRPr="007F6F30">
        <w:rPr>
          <w:rFonts w:ascii="Times New Roman" w:hAnsi="Times New Roman" w:cs="Times New Roman"/>
          <w:bCs/>
          <w:color w:val="333333"/>
          <w:sz w:val="24"/>
          <w:szCs w:val="24"/>
        </w:rPr>
        <w:t>abstract/51/2/144/480870</w:t>
      </w:r>
      <w:r w:rsidR="00C509B7">
        <w:rPr>
          <w:rFonts w:ascii="Times New Roman" w:hAnsi="Times New Roman" w:cs="Times New Roman"/>
          <w:bCs/>
          <w:color w:val="333333"/>
          <w:sz w:val="24"/>
          <w:szCs w:val="24"/>
        </w:rPr>
        <w:t xml:space="preserve">   </w:t>
      </w:r>
    </w:p>
    <w:p w14:paraId="6A717528" w14:textId="77777777" w:rsidR="00C509B7" w:rsidRPr="00C509B7" w:rsidRDefault="00C509B7" w:rsidP="00C509B7">
      <w:pPr>
        <w:spacing w:after="0"/>
        <w:ind w:firstLine="720"/>
        <w:rPr>
          <w:rFonts w:ascii="Times New Roman" w:hAnsi="Times New Roman" w:cs="Times New Roman"/>
          <w:bCs/>
          <w:color w:val="333333"/>
          <w:sz w:val="24"/>
          <w:szCs w:val="24"/>
        </w:rPr>
      </w:pPr>
    </w:p>
    <w:p w14:paraId="311FF522" w14:textId="77777777" w:rsidR="00C509B7" w:rsidRDefault="00821F22" w:rsidP="00821F22">
      <w:pPr>
        <w:spacing w:after="0"/>
        <w:rPr>
          <w:rFonts w:ascii="Times New Roman" w:hAnsi="Times New Roman" w:cs="Times New Roman"/>
          <w:sz w:val="24"/>
          <w:szCs w:val="24"/>
        </w:rPr>
      </w:pPr>
      <w:proofErr w:type="spellStart"/>
      <w:r w:rsidRPr="007F6F30">
        <w:rPr>
          <w:rFonts w:ascii="Times New Roman" w:hAnsi="Times New Roman" w:cs="Times New Roman"/>
          <w:sz w:val="24"/>
          <w:szCs w:val="24"/>
        </w:rPr>
        <w:t>Ryobe</w:t>
      </w:r>
      <w:proofErr w:type="spellEnd"/>
      <w:r w:rsidRPr="007F6F30">
        <w:rPr>
          <w:rFonts w:ascii="Times New Roman" w:hAnsi="Times New Roman" w:cs="Times New Roman"/>
          <w:sz w:val="24"/>
          <w:szCs w:val="24"/>
        </w:rPr>
        <w:t xml:space="preserve">, I.M., </w:t>
      </w:r>
      <w:r w:rsidR="00C509B7">
        <w:rPr>
          <w:rFonts w:ascii="Times New Roman" w:hAnsi="Times New Roman" w:cs="Times New Roman"/>
          <w:sz w:val="24"/>
          <w:szCs w:val="24"/>
        </w:rPr>
        <w:t>(</w:t>
      </w:r>
      <w:r w:rsidRPr="007F6F30">
        <w:rPr>
          <w:rFonts w:ascii="Times New Roman" w:hAnsi="Times New Roman" w:cs="Times New Roman"/>
          <w:sz w:val="24"/>
          <w:szCs w:val="24"/>
        </w:rPr>
        <w:t>2009</w:t>
      </w:r>
      <w:r w:rsidR="00C509B7">
        <w:rPr>
          <w:rFonts w:ascii="Times New Roman" w:hAnsi="Times New Roman" w:cs="Times New Roman"/>
          <w:sz w:val="24"/>
          <w:szCs w:val="24"/>
        </w:rPr>
        <w:t>)</w:t>
      </w:r>
      <w:r w:rsidRPr="007F6F30">
        <w:rPr>
          <w:rFonts w:ascii="Times New Roman" w:hAnsi="Times New Roman" w:cs="Times New Roman"/>
          <w:sz w:val="24"/>
          <w:szCs w:val="24"/>
        </w:rPr>
        <w:t>. The effect of Skype based video chats with volunteer Filipino English</w:t>
      </w:r>
    </w:p>
    <w:p w14:paraId="0E669D05" w14:textId="11A28BF5" w:rsidR="00C509B7" w:rsidRPr="007F6F30" w:rsidRDefault="00821F22" w:rsidP="00C509B7">
      <w:pPr>
        <w:spacing w:after="0"/>
        <w:ind w:firstLine="720"/>
        <w:rPr>
          <w:rFonts w:ascii="Times New Roman" w:hAnsi="Times New Roman" w:cs="Times New Roman"/>
          <w:sz w:val="24"/>
          <w:szCs w:val="24"/>
        </w:rPr>
      </w:pPr>
      <w:r w:rsidRPr="007F6F30">
        <w:rPr>
          <w:rFonts w:ascii="Times New Roman" w:hAnsi="Times New Roman" w:cs="Times New Roman"/>
          <w:sz w:val="24"/>
          <w:szCs w:val="24"/>
        </w:rPr>
        <w:t xml:space="preserve">teachers(II)  </w:t>
      </w:r>
    </w:p>
    <w:p w14:paraId="5E9CF5E8" w14:textId="77777777" w:rsidR="00C509B7" w:rsidRDefault="00821F22" w:rsidP="00C509B7">
      <w:pPr>
        <w:spacing w:after="0"/>
        <w:ind w:firstLine="720"/>
        <w:rPr>
          <w:rFonts w:ascii="Times New Roman" w:hAnsi="Times New Roman" w:cs="Times New Roman"/>
          <w:i/>
          <w:sz w:val="24"/>
          <w:szCs w:val="24"/>
        </w:rPr>
      </w:pPr>
      <w:r w:rsidRPr="007F6F30">
        <w:rPr>
          <w:rFonts w:ascii="Times New Roman" w:hAnsi="Times New Roman" w:cs="Times New Roman"/>
          <w:sz w:val="24"/>
          <w:szCs w:val="24"/>
        </w:rPr>
        <w:t xml:space="preserve">Discovering the Superiority of Video Chats. </w:t>
      </w:r>
      <w:r w:rsidRPr="007F6F30">
        <w:rPr>
          <w:rFonts w:ascii="Times New Roman" w:hAnsi="Times New Roman" w:cs="Times New Roman"/>
          <w:i/>
          <w:sz w:val="24"/>
          <w:szCs w:val="24"/>
        </w:rPr>
        <w:t xml:space="preserve">Proceedings of the </w:t>
      </w:r>
      <w:proofErr w:type="spellStart"/>
      <w:r w:rsidRPr="007F6F30">
        <w:rPr>
          <w:rFonts w:ascii="Times New Roman" w:hAnsi="Times New Roman" w:cs="Times New Roman"/>
          <w:i/>
          <w:sz w:val="24"/>
          <w:szCs w:val="24"/>
        </w:rPr>
        <w:t>WorldCALL</w:t>
      </w:r>
      <w:proofErr w:type="spellEnd"/>
      <w:r w:rsidRPr="007F6F30">
        <w:rPr>
          <w:rFonts w:ascii="Times New Roman" w:hAnsi="Times New Roman" w:cs="Times New Roman"/>
          <w:i/>
          <w:sz w:val="24"/>
          <w:szCs w:val="24"/>
        </w:rPr>
        <w:t xml:space="preserve"> 2008 </w:t>
      </w:r>
    </w:p>
    <w:p w14:paraId="062DC90D" w14:textId="77777777" w:rsidR="00C509B7" w:rsidRDefault="00821F22" w:rsidP="00C509B7">
      <w:pPr>
        <w:spacing w:after="0"/>
        <w:ind w:firstLine="720"/>
        <w:rPr>
          <w:rFonts w:ascii="Times New Roman" w:hAnsi="Times New Roman" w:cs="Times New Roman"/>
          <w:sz w:val="24"/>
          <w:szCs w:val="24"/>
        </w:rPr>
      </w:pPr>
      <w:r w:rsidRPr="007F6F30">
        <w:rPr>
          <w:rFonts w:ascii="Times New Roman" w:hAnsi="Times New Roman" w:cs="Times New Roman"/>
          <w:i/>
          <w:sz w:val="24"/>
          <w:szCs w:val="24"/>
        </w:rPr>
        <w:t>Conference: Call Bridges the World</w:t>
      </w:r>
      <w:r w:rsidRPr="007F6F30">
        <w:rPr>
          <w:rFonts w:ascii="Times New Roman" w:hAnsi="Times New Roman" w:cs="Times New Roman"/>
          <w:sz w:val="24"/>
          <w:szCs w:val="24"/>
        </w:rPr>
        <w:t xml:space="preserve">. Retrieved from </w:t>
      </w:r>
    </w:p>
    <w:p w14:paraId="27F5185F" w14:textId="0A60B779" w:rsidR="00821F22" w:rsidRPr="007F6F30" w:rsidRDefault="00BF005F" w:rsidP="00C509B7">
      <w:pPr>
        <w:spacing w:after="0"/>
        <w:ind w:firstLine="720"/>
        <w:rPr>
          <w:rStyle w:val="Hyperlink"/>
          <w:rFonts w:ascii="Times New Roman" w:hAnsi="Times New Roman" w:cs="Times New Roman"/>
          <w:sz w:val="24"/>
          <w:szCs w:val="24"/>
        </w:rPr>
      </w:pPr>
      <w:hyperlink r:id="rId22" w:history="1">
        <w:r w:rsidR="00C509B7" w:rsidRPr="002242E1">
          <w:rPr>
            <w:rStyle w:val="Hyperlink"/>
            <w:rFonts w:ascii="Times New Roman" w:hAnsi="Times New Roman" w:cs="Times New Roman"/>
            <w:sz w:val="24"/>
            <w:szCs w:val="24"/>
          </w:rPr>
          <w:t>file:///C:/Users/julia%20computer/Downloads/proceedings.pdf</w:t>
        </w:r>
      </w:hyperlink>
    </w:p>
    <w:p w14:paraId="3646731F" w14:textId="77777777" w:rsidR="00821F22" w:rsidRPr="007F6F30" w:rsidRDefault="00821F22" w:rsidP="00821F22">
      <w:pPr>
        <w:spacing w:after="0"/>
        <w:ind w:left="720"/>
        <w:rPr>
          <w:rStyle w:val="Hyperlink"/>
          <w:rFonts w:ascii="Times New Roman" w:hAnsi="Times New Roman" w:cs="Times New Roman"/>
        </w:rPr>
      </w:pPr>
    </w:p>
    <w:p w14:paraId="3EC79ED3" w14:textId="77777777" w:rsidR="00C509B7" w:rsidRDefault="00821F22" w:rsidP="00C509B7">
      <w:pPr>
        <w:shd w:val="clear" w:color="auto" w:fill="FFFFFF"/>
        <w:spacing w:after="0" w:line="300" w:lineRule="atLeast"/>
        <w:outlineLvl w:val="0"/>
        <w:rPr>
          <w:rFonts w:ascii="Times New Roman" w:eastAsia="Times New Roman" w:hAnsi="Times New Roman" w:cs="Times New Roman"/>
          <w:bCs/>
          <w:color w:val="333333"/>
          <w:kern w:val="36"/>
          <w:sz w:val="24"/>
          <w:szCs w:val="24"/>
        </w:rPr>
      </w:pPr>
      <w:proofErr w:type="spellStart"/>
      <w:r w:rsidRPr="00AD35F4">
        <w:rPr>
          <w:rFonts w:ascii="Times New Roman" w:eastAsia="Times New Roman" w:hAnsi="Times New Roman" w:cs="Times New Roman"/>
          <w:color w:val="333333"/>
          <w:sz w:val="24"/>
          <w:szCs w:val="24"/>
          <w:lang w:val="es-EC"/>
        </w:rPr>
        <w:t>Wen</w:t>
      </w:r>
      <w:proofErr w:type="spellEnd"/>
      <w:r w:rsidRPr="00AD35F4">
        <w:rPr>
          <w:rFonts w:ascii="Times New Roman" w:eastAsia="Times New Roman" w:hAnsi="Times New Roman" w:cs="Times New Roman"/>
          <w:color w:val="333333"/>
          <w:sz w:val="24"/>
          <w:szCs w:val="24"/>
          <w:lang w:val="es-EC"/>
        </w:rPr>
        <w:t xml:space="preserve">-chi Vivian Wu, W. V., Yen, L.L, Marek, M. (2011). </w:t>
      </w:r>
      <w:r w:rsidRPr="00AD35F4">
        <w:rPr>
          <w:rFonts w:ascii="Times New Roman" w:eastAsia="Times New Roman" w:hAnsi="Times New Roman" w:cs="Times New Roman"/>
          <w:bCs/>
          <w:color w:val="333333"/>
          <w:kern w:val="36"/>
          <w:sz w:val="24"/>
          <w:szCs w:val="24"/>
          <w:lang w:val="es-EC"/>
        </w:rPr>
        <w:t xml:space="preserve"> </w:t>
      </w:r>
      <w:r w:rsidRPr="00A76A60">
        <w:rPr>
          <w:rFonts w:ascii="Times New Roman" w:eastAsia="Times New Roman" w:hAnsi="Times New Roman" w:cs="Times New Roman"/>
          <w:bCs/>
          <w:color w:val="333333"/>
          <w:kern w:val="36"/>
          <w:sz w:val="24"/>
          <w:szCs w:val="24"/>
        </w:rPr>
        <w:t xml:space="preserve">Using Online EFL Interaction to </w:t>
      </w:r>
    </w:p>
    <w:p w14:paraId="7FC57C8F" w14:textId="59F0F95C" w:rsidR="00821F22" w:rsidRPr="00C509B7" w:rsidRDefault="00821F22" w:rsidP="00C509B7">
      <w:pPr>
        <w:shd w:val="clear" w:color="auto" w:fill="FFFFFF"/>
        <w:spacing w:after="0" w:line="300" w:lineRule="atLeast"/>
        <w:ind w:left="720"/>
        <w:outlineLvl w:val="0"/>
        <w:rPr>
          <w:rFonts w:ascii="Times New Roman" w:eastAsia="Times New Roman" w:hAnsi="Times New Roman" w:cs="Times New Roman"/>
          <w:bCs/>
          <w:color w:val="333333"/>
          <w:kern w:val="36"/>
          <w:sz w:val="24"/>
          <w:szCs w:val="24"/>
        </w:rPr>
      </w:pPr>
      <w:r w:rsidRPr="00A76A60">
        <w:rPr>
          <w:rFonts w:ascii="Times New Roman" w:eastAsia="Times New Roman" w:hAnsi="Times New Roman" w:cs="Times New Roman"/>
          <w:bCs/>
          <w:color w:val="333333"/>
          <w:kern w:val="36"/>
          <w:sz w:val="24"/>
          <w:szCs w:val="24"/>
        </w:rPr>
        <w:t xml:space="preserve">Increase Confidence, Motivation, and Ability. </w:t>
      </w:r>
      <w:r w:rsidRPr="00A76A60">
        <w:rPr>
          <w:rFonts w:ascii="Times New Roman" w:eastAsia="Times New Roman" w:hAnsi="Times New Roman" w:cs="Times New Roman"/>
          <w:i/>
          <w:iCs/>
          <w:color w:val="333333"/>
          <w:sz w:val="24"/>
          <w:szCs w:val="24"/>
        </w:rPr>
        <w:t>Journal of Educational Technology &amp; Society</w:t>
      </w:r>
      <w:r w:rsidR="00381DF4" w:rsidRPr="00A76A60">
        <w:rPr>
          <w:rFonts w:ascii="Times New Roman" w:eastAsia="Times New Roman" w:hAnsi="Times New Roman" w:cs="Times New Roman"/>
          <w:bCs/>
          <w:color w:val="333333"/>
          <w:kern w:val="36"/>
          <w:sz w:val="24"/>
          <w:szCs w:val="24"/>
        </w:rPr>
        <w:t xml:space="preserve"> </w:t>
      </w:r>
      <w:r w:rsidRPr="00A76A60">
        <w:rPr>
          <w:rFonts w:ascii="Times New Roman" w:eastAsia="Times New Roman" w:hAnsi="Times New Roman" w:cs="Times New Roman"/>
          <w:color w:val="333333"/>
          <w:sz w:val="24"/>
          <w:szCs w:val="24"/>
        </w:rPr>
        <w:t>14</w:t>
      </w:r>
      <w:r w:rsidR="00381DF4" w:rsidRPr="00A76A60">
        <w:rPr>
          <w:rFonts w:ascii="Times New Roman" w:eastAsia="Times New Roman" w:hAnsi="Times New Roman" w:cs="Times New Roman"/>
          <w:color w:val="333333"/>
          <w:sz w:val="24"/>
          <w:szCs w:val="24"/>
        </w:rPr>
        <w:t xml:space="preserve">(3). Retrieved from </w:t>
      </w:r>
      <w:hyperlink r:id="rId23" w:anchor="page_scan_tab_contents" w:history="1">
        <w:r w:rsidR="00381DF4" w:rsidRPr="00A76A60">
          <w:rPr>
            <w:rStyle w:val="Hyperlink"/>
            <w:rFonts w:ascii="Times New Roman" w:eastAsia="Times New Roman" w:hAnsi="Times New Roman" w:cs="Times New Roman"/>
            <w:sz w:val="24"/>
            <w:szCs w:val="24"/>
          </w:rPr>
          <w:t>http://www.jstor.org/stable/jeductechsoci.14.3.118?open_mylists=10.2307%2Fjeductechsoci.14.3.118&amp;seq=1#page_scan_tab_contents</w:t>
        </w:r>
      </w:hyperlink>
    </w:p>
    <w:p w14:paraId="781803EC" w14:textId="77777777" w:rsidR="00381DF4" w:rsidRPr="00821F22" w:rsidRDefault="00381DF4" w:rsidP="00821F22">
      <w:pPr>
        <w:shd w:val="clear" w:color="auto" w:fill="FFFFFF"/>
        <w:spacing w:after="263" w:line="300" w:lineRule="atLeast"/>
        <w:outlineLvl w:val="0"/>
        <w:rPr>
          <w:rFonts w:ascii="Times New Roman" w:eastAsia="Times New Roman" w:hAnsi="Times New Roman" w:cs="Times New Roman"/>
          <w:bCs/>
          <w:color w:val="333333"/>
          <w:kern w:val="36"/>
          <w:sz w:val="24"/>
          <w:szCs w:val="24"/>
        </w:rPr>
      </w:pPr>
    </w:p>
    <w:p w14:paraId="46EEA668" w14:textId="77777777" w:rsidR="00845FEA" w:rsidRPr="007F6F30" w:rsidRDefault="00845FEA">
      <w:pPr>
        <w:rPr>
          <w:rFonts w:ascii="Times New Roman" w:hAnsi="Times New Roman" w:cs="Times New Roman"/>
        </w:rPr>
      </w:pPr>
    </w:p>
    <w:p w14:paraId="3CBEF4C3" w14:textId="77777777" w:rsidR="002D0144" w:rsidRPr="007F6F30" w:rsidRDefault="002D0144">
      <w:pPr>
        <w:rPr>
          <w:rFonts w:ascii="Times New Roman" w:hAnsi="Times New Roman" w:cs="Times New Roman"/>
        </w:rPr>
      </w:pPr>
    </w:p>
    <w:p w14:paraId="04C0A47A" w14:textId="77777777" w:rsidR="002D0144" w:rsidRPr="002D0144" w:rsidRDefault="002D0144"/>
    <w:sectPr w:rsidR="002D0144" w:rsidRPr="002D01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700442"/>
    <w:multiLevelType w:val="hybridMultilevel"/>
    <w:tmpl w:val="E020BD1C"/>
    <w:lvl w:ilvl="0" w:tplc="51D61A04">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5217D5"/>
    <w:multiLevelType w:val="multilevel"/>
    <w:tmpl w:val="F0F6A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2FB"/>
    <w:rsid w:val="0007212B"/>
    <w:rsid w:val="0008546D"/>
    <w:rsid w:val="000A7D3B"/>
    <w:rsid w:val="000B2A0B"/>
    <w:rsid w:val="000C2C5D"/>
    <w:rsid w:val="000D668E"/>
    <w:rsid w:val="000E5DD6"/>
    <w:rsid w:val="00147999"/>
    <w:rsid w:val="0017467E"/>
    <w:rsid w:val="00197A99"/>
    <w:rsid w:val="001B7112"/>
    <w:rsid w:val="001C668D"/>
    <w:rsid w:val="001F33DC"/>
    <w:rsid w:val="002041FB"/>
    <w:rsid w:val="002611D2"/>
    <w:rsid w:val="002668ED"/>
    <w:rsid w:val="00276F28"/>
    <w:rsid w:val="002978D3"/>
    <w:rsid w:val="002D0144"/>
    <w:rsid w:val="002E4CC7"/>
    <w:rsid w:val="00300568"/>
    <w:rsid w:val="0033477A"/>
    <w:rsid w:val="00381DF4"/>
    <w:rsid w:val="003D26C5"/>
    <w:rsid w:val="003E3850"/>
    <w:rsid w:val="003E471F"/>
    <w:rsid w:val="00401D79"/>
    <w:rsid w:val="00494AD1"/>
    <w:rsid w:val="0049659A"/>
    <w:rsid w:val="00497654"/>
    <w:rsid w:val="004B1229"/>
    <w:rsid w:val="004D3BF2"/>
    <w:rsid w:val="00517842"/>
    <w:rsid w:val="00571155"/>
    <w:rsid w:val="0058074F"/>
    <w:rsid w:val="005966D1"/>
    <w:rsid w:val="005B585C"/>
    <w:rsid w:val="006027A8"/>
    <w:rsid w:val="006066DD"/>
    <w:rsid w:val="006701CB"/>
    <w:rsid w:val="006817A7"/>
    <w:rsid w:val="006C662E"/>
    <w:rsid w:val="007006FF"/>
    <w:rsid w:val="0070732F"/>
    <w:rsid w:val="00710FB7"/>
    <w:rsid w:val="007153D0"/>
    <w:rsid w:val="00725AFE"/>
    <w:rsid w:val="00730F25"/>
    <w:rsid w:val="007377E2"/>
    <w:rsid w:val="00740529"/>
    <w:rsid w:val="007B5967"/>
    <w:rsid w:val="007C192F"/>
    <w:rsid w:val="007F6F30"/>
    <w:rsid w:val="00821F22"/>
    <w:rsid w:val="0083654C"/>
    <w:rsid w:val="00845FEA"/>
    <w:rsid w:val="00893471"/>
    <w:rsid w:val="008A13B0"/>
    <w:rsid w:val="008B089F"/>
    <w:rsid w:val="008B5A6D"/>
    <w:rsid w:val="008F09A6"/>
    <w:rsid w:val="00906BF5"/>
    <w:rsid w:val="00942E11"/>
    <w:rsid w:val="00971E54"/>
    <w:rsid w:val="00985D0D"/>
    <w:rsid w:val="00987340"/>
    <w:rsid w:val="009A23D2"/>
    <w:rsid w:val="009D2DE2"/>
    <w:rsid w:val="009E52D4"/>
    <w:rsid w:val="00A36EC3"/>
    <w:rsid w:val="00A42B30"/>
    <w:rsid w:val="00A42CEC"/>
    <w:rsid w:val="00A66A3A"/>
    <w:rsid w:val="00A76A60"/>
    <w:rsid w:val="00A85219"/>
    <w:rsid w:val="00A86D18"/>
    <w:rsid w:val="00AB6D43"/>
    <w:rsid w:val="00AC62FB"/>
    <w:rsid w:val="00AD35F4"/>
    <w:rsid w:val="00AE4DE5"/>
    <w:rsid w:val="00AF3D17"/>
    <w:rsid w:val="00AF7171"/>
    <w:rsid w:val="00B03606"/>
    <w:rsid w:val="00B24073"/>
    <w:rsid w:val="00B33790"/>
    <w:rsid w:val="00B470A5"/>
    <w:rsid w:val="00B50C10"/>
    <w:rsid w:val="00B55C4C"/>
    <w:rsid w:val="00B60795"/>
    <w:rsid w:val="00B84B6A"/>
    <w:rsid w:val="00B86C88"/>
    <w:rsid w:val="00BD2D2C"/>
    <w:rsid w:val="00BF005F"/>
    <w:rsid w:val="00BF0FD5"/>
    <w:rsid w:val="00BF7F1A"/>
    <w:rsid w:val="00C162A6"/>
    <w:rsid w:val="00C509B7"/>
    <w:rsid w:val="00C529AA"/>
    <w:rsid w:val="00CA4DFA"/>
    <w:rsid w:val="00CC6760"/>
    <w:rsid w:val="00D33C60"/>
    <w:rsid w:val="00D34214"/>
    <w:rsid w:val="00D44097"/>
    <w:rsid w:val="00D4663B"/>
    <w:rsid w:val="00D60BF5"/>
    <w:rsid w:val="00D87B9D"/>
    <w:rsid w:val="00D92989"/>
    <w:rsid w:val="00DA5294"/>
    <w:rsid w:val="00DA6446"/>
    <w:rsid w:val="00DD68DD"/>
    <w:rsid w:val="00DE39A9"/>
    <w:rsid w:val="00DF3065"/>
    <w:rsid w:val="00E125C5"/>
    <w:rsid w:val="00E17392"/>
    <w:rsid w:val="00E44015"/>
    <w:rsid w:val="00E71575"/>
    <w:rsid w:val="00EA0951"/>
    <w:rsid w:val="00EA230C"/>
    <w:rsid w:val="00EA5C89"/>
    <w:rsid w:val="00EC0BCE"/>
    <w:rsid w:val="00ED5F4B"/>
    <w:rsid w:val="00EF5AA7"/>
    <w:rsid w:val="00EF6572"/>
    <w:rsid w:val="00F03C46"/>
    <w:rsid w:val="00F240B1"/>
    <w:rsid w:val="00F515F9"/>
    <w:rsid w:val="00F52B82"/>
    <w:rsid w:val="00F561C7"/>
    <w:rsid w:val="00F85977"/>
    <w:rsid w:val="00F91F23"/>
    <w:rsid w:val="00FF3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DEE0F"/>
  <w15:chartTrackingRefBased/>
  <w15:docId w15:val="{1884B37F-57A3-42F7-85AA-EB9DD6CEF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0144"/>
    <w:rPr>
      <w:color w:val="0563C1" w:themeColor="hyperlink"/>
      <w:u w:val="single"/>
    </w:rPr>
  </w:style>
  <w:style w:type="character" w:customStyle="1" w:styleId="UnresolvedMention1">
    <w:name w:val="Unresolved Mention1"/>
    <w:basedOn w:val="DefaultParagraphFont"/>
    <w:uiPriority w:val="99"/>
    <w:semiHidden/>
    <w:unhideWhenUsed/>
    <w:rsid w:val="002D0144"/>
    <w:rPr>
      <w:color w:val="808080"/>
      <w:shd w:val="clear" w:color="auto" w:fill="E6E6E6"/>
    </w:rPr>
  </w:style>
  <w:style w:type="character" w:styleId="FollowedHyperlink">
    <w:name w:val="FollowedHyperlink"/>
    <w:basedOn w:val="DefaultParagraphFont"/>
    <w:uiPriority w:val="99"/>
    <w:semiHidden/>
    <w:unhideWhenUsed/>
    <w:rsid w:val="00C509B7"/>
    <w:rPr>
      <w:color w:val="954F72" w:themeColor="followedHyperlink"/>
      <w:u w:val="single"/>
    </w:rPr>
  </w:style>
  <w:style w:type="paragraph" w:styleId="ListParagraph">
    <w:name w:val="List Paragraph"/>
    <w:basedOn w:val="Normal"/>
    <w:uiPriority w:val="34"/>
    <w:qFormat/>
    <w:rsid w:val="007B5967"/>
    <w:pPr>
      <w:ind w:left="720"/>
      <w:contextualSpacing/>
    </w:pPr>
  </w:style>
  <w:style w:type="table" w:styleId="TableGrid">
    <w:name w:val="Table Grid"/>
    <w:basedOn w:val="TableNormal"/>
    <w:uiPriority w:val="39"/>
    <w:rsid w:val="00A85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278562">
      <w:bodyDiv w:val="1"/>
      <w:marLeft w:val="0"/>
      <w:marRight w:val="0"/>
      <w:marTop w:val="0"/>
      <w:marBottom w:val="0"/>
      <w:divBdr>
        <w:top w:val="none" w:sz="0" w:space="0" w:color="auto"/>
        <w:left w:val="none" w:sz="0" w:space="0" w:color="auto"/>
        <w:bottom w:val="none" w:sz="0" w:space="0" w:color="auto"/>
        <w:right w:val="none" w:sz="0" w:space="0" w:color="auto"/>
      </w:divBdr>
    </w:div>
    <w:div w:id="518812514">
      <w:bodyDiv w:val="1"/>
      <w:marLeft w:val="0"/>
      <w:marRight w:val="0"/>
      <w:marTop w:val="0"/>
      <w:marBottom w:val="0"/>
      <w:divBdr>
        <w:top w:val="none" w:sz="0" w:space="0" w:color="auto"/>
        <w:left w:val="none" w:sz="0" w:space="0" w:color="auto"/>
        <w:bottom w:val="none" w:sz="0" w:space="0" w:color="auto"/>
        <w:right w:val="none" w:sz="0" w:space="0" w:color="auto"/>
      </w:divBdr>
    </w:div>
    <w:div w:id="726227981">
      <w:bodyDiv w:val="1"/>
      <w:marLeft w:val="0"/>
      <w:marRight w:val="0"/>
      <w:marTop w:val="0"/>
      <w:marBottom w:val="0"/>
      <w:divBdr>
        <w:top w:val="none" w:sz="0" w:space="0" w:color="auto"/>
        <w:left w:val="none" w:sz="0" w:space="0" w:color="auto"/>
        <w:bottom w:val="none" w:sz="0" w:space="0" w:color="auto"/>
        <w:right w:val="none" w:sz="0" w:space="0" w:color="auto"/>
      </w:divBdr>
    </w:div>
    <w:div w:id="1438982604">
      <w:bodyDiv w:val="1"/>
      <w:marLeft w:val="0"/>
      <w:marRight w:val="0"/>
      <w:marTop w:val="0"/>
      <w:marBottom w:val="0"/>
      <w:divBdr>
        <w:top w:val="none" w:sz="0" w:space="0" w:color="auto"/>
        <w:left w:val="none" w:sz="0" w:space="0" w:color="auto"/>
        <w:bottom w:val="none" w:sz="0" w:space="0" w:color="auto"/>
        <w:right w:val="none" w:sz="0" w:space="0" w:color="auto"/>
      </w:divBdr>
      <w:divsChild>
        <w:div w:id="2110618637">
          <w:marLeft w:val="0"/>
          <w:marRight w:val="0"/>
          <w:marTop w:val="0"/>
          <w:marBottom w:val="0"/>
          <w:divBdr>
            <w:top w:val="none" w:sz="0" w:space="0" w:color="auto"/>
            <w:left w:val="none" w:sz="0" w:space="0" w:color="auto"/>
            <w:bottom w:val="none" w:sz="0" w:space="0" w:color="auto"/>
            <w:right w:val="none" w:sz="0" w:space="0" w:color="auto"/>
          </w:divBdr>
        </w:div>
        <w:div w:id="697244350">
          <w:marLeft w:val="0"/>
          <w:marRight w:val="0"/>
          <w:marTop w:val="0"/>
          <w:marBottom w:val="0"/>
          <w:divBdr>
            <w:top w:val="none" w:sz="0" w:space="0" w:color="auto"/>
            <w:left w:val="none" w:sz="0" w:space="0" w:color="auto"/>
            <w:bottom w:val="none" w:sz="0" w:space="0" w:color="auto"/>
            <w:right w:val="none" w:sz="0" w:space="0" w:color="auto"/>
          </w:divBdr>
        </w:div>
        <w:div w:id="7340811">
          <w:marLeft w:val="0"/>
          <w:marRight w:val="0"/>
          <w:marTop w:val="0"/>
          <w:marBottom w:val="0"/>
          <w:divBdr>
            <w:top w:val="none" w:sz="0" w:space="0" w:color="auto"/>
            <w:left w:val="none" w:sz="0" w:space="0" w:color="auto"/>
            <w:bottom w:val="none" w:sz="0" w:space="0" w:color="auto"/>
            <w:right w:val="none" w:sz="0" w:space="0" w:color="auto"/>
          </w:divBdr>
        </w:div>
      </w:divsChild>
    </w:div>
    <w:div w:id="1725132582">
      <w:bodyDiv w:val="1"/>
      <w:marLeft w:val="0"/>
      <w:marRight w:val="0"/>
      <w:marTop w:val="0"/>
      <w:marBottom w:val="0"/>
      <w:divBdr>
        <w:top w:val="none" w:sz="0" w:space="0" w:color="auto"/>
        <w:left w:val="none" w:sz="0" w:space="0" w:color="auto"/>
        <w:bottom w:val="none" w:sz="0" w:space="0" w:color="auto"/>
        <w:right w:val="none" w:sz="0" w:space="0" w:color="auto"/>
      </w:divBdr>
    </w:div>
    <w:div w:id="1774282132">
      <w:bodyDiv w:val="1"/>
      <w:marLeft w:val="0"/>
      <w:marRight w:val="0"/>
      <w:marTop w:val="0"/>
      <w:marBottom w:val="0"/>
      <w:divBdr>
        <w:top w:val="none" w:sz="0" w:space="0" w:color="auto"/>
        <w:left w:val="none" w:sz="0" w:space="0" w:color="auto"/>
        <w:bottom w:val="none" w:sz="0" w:space="0" w:color="auto"/>
        <w:right w:val="none" w:sz="0" w:space="0" w:color="auto"/>
      </w:divBdr>
    </w:div>
    <w:div w:id="1853688791">
      <w:bodyDiv w:val="1"/>
      <w:marLeft w:val="0"/>
      <w:marRight w:val="0"/>
      <w:marTop w:val="0"/>
      <w:marBottom w:val="0"/>
      <w:divBdr>
        <w:top w:val="none" w:sz="0" w:space="0" w:color="auto"/>
        <w:left w:val="none" w:sz="0" w:space="0" w:color="auto"/>
        <w:bottom w:val="none" w:sz="0" w:space="0" w:color="auto"/>
        <w:right w:val="none" w:sz="0" w:space="0" w:color="auto"/>
      </w:divBdr>
      <w:divsChild>
        <w:div w:id="34622991">
          <w:marLeft w:val="0"/>
          <w:marRight w:val="0"/>
          <w:marTop w:val="0"/>
          <w:marBottom w:val="0"/>
          <w:divBdr>
            <w:top w:val="none" w:sz="0" w:space="0" w:color="auto"/>
            <w:left w:val="none" w:sz="0" w:space="0" w:color="auto"/>
            <w:bottom w:val="none" w:sz="0" w:space="0" w:color="auto"/>
            <w:right w:val="none" w:sz="0" w:space="0" w:color="auto"/>
          </w:divBdr>
        </w:div>
        <w:div w:id="659307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www.tesl-ej.org/wordpress/issues/volume7/ej25/ej25int/?wscr" TargetMode="External"/><Relationship Id="rId18" Type="http://schemas.openxmlformats.org/officeDocument/2006/relationships/hyperlink" Target="https://www.pegem.net/dosyalar/dokuman/124507-2011081614854-kasapoglu-akyol.pdf" TargetMode="External"/><Relationship Id="rId3" Type="http://schemas.openxmlformats.org/officeDocument/2006/relationships/styles" Target="styles.xml"/><Relationship Id="rId21" Type="http://schemas.openxmlformats.org/officeDocument/2006/relationships/hyperlink" Target="https://academic.oup.com/eltj/article-" TargetMode="External"/><Relationship Id="rId7" Type="http://schemas.openxmlformats.org/officeDocument/2006/relationships/chart" Target="charts/chart1.xml"/><Relationship Id="rId12" Type="http://schemas.openxmlformats.org/officeDocument/2006/relationships/hyperlink" Target="https://eric.ed.gov/?id=ED447277" TargetMode="External"/><Relationship Id="rId17" Type="http://schemas.openxmlformats.org/officeDocument/2006/relationships/hyperlink" Target="https://search.proquest.com/openview/c6d36820ce06bdd628149ea3d3b35afc/1?pq-origsite=gscholar&amp;cbl=202667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earch.proquest.com/pubidlinkhandler/sng/pubtitle/International+Journal+of+Modern+Education+and+Computer+Science/$N/2026674/OpenView/1627735482/$B/3FF428B8DE2E434FPQ/1;jsessionid=F053E81631609E53F789EA99A663B29C.i-0605c325cbfe2fed4" TargetMode="External"/><Relationship Id="rId20" Type="http://schemas.openxmlformats.org/officeDocument/2006/relationships/hyperlink" Target="https://eprints.usq.edu.au/6887/1/Park_Son_IJPLv5n2_AV.pdf" TargetMode="External"/><Relationship Id="rId1" Type="http://schemas.openxmlformats.org/officeDocument/2006/relationships/customXml" Target="../customXml/item1.xml"/><Relationship Id="rId6" Type="http://schemas.openxmlformats.org/officeDocument/2006/relationships/hyperlink" Target="mailto:julia.sevy@unae.edu.ec" TargetMode="External"/><Relationship Id="rId11" Type="http://schemas.openxmlformats.org/officeDocument/2006/relationships/hyperlink" Target="http://www.ijstr.org/final-print/oct2014/The-Effect-Of-Using-Authentic-Materials-In-Teaching.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earch.proquest.com/indexinglinkhandler/sng/au/Abbas+Pourhosein+Gilakjani/$N;jsessionid=F053E81631609E53F789EA99A663B29C.i-0605c325cbfe2fed4" TargetMode="External"/><Relationship Id="rId23" Type="http://schemas.openxmlformats.org/officeDocument/2006/relationships/hyperlink" Target="http://www.jstor.org/stable/jeductechsoci.14.3.118?open_mylists=10.2307%2Fjeductechsoci.14.3.118&amp;seq=1" TargetMode="External"/><Relationship Id="rId10" Type="http://schemas.openxmlformats.org/officeDocument/2006/relationships/chart" Target="charts/chart4.xml"/><Relationship Id="rId19" Type="http://schemas.openxmlformats.org/officeDocument/2006/relationships/hyperlink" Target="http://eltajournal.org.rs/wp-content/uploads/2014/12/V-%20Intrinsic-" TargetMode="Externa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hyperlink" Target="http://www.ces.gob.ec/index.php?option=com_phocadownload&amp;view=category&amp;id=12&amp;Itemid" TargetMode="External"/><Relationship Id="rId22" Type="http://schemas.openxmlformats.org/officeDocument/2006/relationships/hyperlink" Target="file:///C:/Users/julia%20computer/Downloads/proceedings.pdf"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Participants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9EE-4F3C-9234-B3D68245E75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9EE-4F3C-9234-B3D68245E75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9EE-4F3C-9234-B3D68245E75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9EE-4F3C-9234-B3D68245E75A}"/>
              </c:ext>
            </c:extLst>
          </c:dPt>
          <c:cat>
            <c:strRef>
              <c:f>Sheet1!$A$2:$A$5</c:f>
              <c:strCache>
                <c:ptCount val="2"/>
                <c:pt idx="0">
                  <c:v>A2.2</c:v>
                </c:pt>
                <c:pt idx="1">
                  <c:v>B1.1</c:v>
                </c:pt>
              </c:strCache>
            </c:strRef>
          </c:cat>
          <c:val>
            <c:numRef>
              <c:f>Sheet1!$B$2:$B$5</c:f>
              <c:numCache>
                <c:formatCode>General</c:formatCode>
                <c:ptCount val="4"/>
                <c:pt idx="0">
                  <c:v>15</c:v>
                </c:pt>
                <c:pt idx="1">
                  <c:v>11</c:v>
                </c:pt>
              </c:numCache>
            </c:numRef>
          </c:val>
          <c:extLst>
            <c:ext xmlns:c16="http://schemas.microsoft.com/office/drawing/2014/chart" uri="{C3380CC4-5D6E-409C-BE32-E72D297353CC}">
              <c16:uniqueId val="{00000008-19EE-4F3C-9234-B3D68245E75A}"/>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Participant</a:t>
            </a:r>
            <a:r>
              <a:rPr lang="en-US" baseline="0"/>
              <a:t> prior interaction with native English speakers</a:t>
            </a:r>
            <a:endParaRPr lang="en-US"/>
          </a:p>
        </c:rich>
      </c:tx>
      <c:layout>
        <c:manualLayout>
          <c:xMode val="edge"/>
          <c:yMode val="edge"/>
          <c:x val="0.42226268591426069"/>
          <c:y val="1.587301587301587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5484106153397494E-2"/>
          <c:y val="0.14718253968253969"/>
          <c:w val="0.70146033829104704"/>
          <c:h val="0.6263951381077365"/>
        </c:manualLayout>
      </c:layout>
      <c:barChart>
        <c:barDir val="col"/>
        <c:grouping val="clustered"/>
        <c:varyColors val="0"/>
        <c:ser>
          <c:idx val="0"/>
          <c:order val="0"/>
          <c:tx>
            <c:strRef>
              <c:f>Sheet1!$B$1</c:f>
              <c:strCache>
                <c:ptCount val="1"/>
                <c:pt idx="0">
                  <c:v>A2.2</c:v>
                </c:pt>
              </c:strCache>
            </c:strRef>
          </c:tx>
          <c:spPr>
            <a:solidFill>
              <a:schemeClr val="accent1"/>
            </a:solidFill>
            <a:ln>
              <a:noFill/>
            </a:ln>
            <a:effectLst/>
          </c:spPr>
          <c:invertIfNegative val="0"/>
          <c:cat>
            <c:strRef>
              <c:f>Sheet1!$A$2:$A$5</c:f>
              <c:strCache>
                <c:ptCount val="2"/>
                <c:pt idx="0">
                  <c:v>prior interacton with native speakers</c:v>
                </c:pt>
                <c:pt idx="1">
                  <c:v>no ineraction with native speakers</c:v>
                </c:pt>
              </c:strCache>
            </c:strRef>
          </c:cat>
          <c:val>
            <c:numRef>
              <c:f>Sheet1!$B$2:$B$5</c:f>
              <c:numCache>
                <c:formatCode>General</c:formatCode>
                <c:ptCount val="4"/>
                <c:pt idx="0">
                  <c:v>2</c:v>
                </c:pt>
                <c:pt idx="1">
                  <c:v>9</c:v>
                </c:pt>
              </c:numCache>
            </c:numRef>
          </c:val>
          <c:extLst>
            <c:ext xmlns:c16="http://schemas.microsoft.com/office/drawing/2014/chart" uri="{C3380CC4-5D6E-409C-BE32-E72D297353CC}">
              <c16:uniqueId val="{00000000-DDD7-401C-8DEC-8D5AEB9FAB5B}"/>
            </c:ext>
          </c:extLst>
        </c:ser>
        <c:ser>
          <c:idx val="1"/>
          <c:order val="1"/>
          <c:tx>
            <c:strRef>
              <c:f>Sheet1!$C$1</c:f>
              <c:strCache>
                <c:ptCount val="1"/>
                <c:pt idx="0">
                  <c:v>B1.1</c:v>
                </c:pt>
              </c:strCache>
            </c:strRef>
          </c:tx>
          <c:spPr>
            <a:solidFill>
              <a:schemeClr val="accent2"/>
            </a:solidFill>
            <a:ln>
              <a:noFill/>
            </a:ln>
            <a:effectLst/>
          </c:spPr>
          <c:invertIfNegative val="0"/>
          <c:cat>
            <c:strRef>
              <c:f>Sheet1!$A$2:$A$5</c:f>
              <c:strCache>
                <c:ptCount val="2"/>
                <c:pt idx="0">
                  <c:v>prior interacton with native speakers</c:v>
                </c:pt>
                <c:pt idx="1">
                  <c:v>no ineraction with native speakers</c:v>
                </c:pt>
              </c:strCache>
            </c:strRef>
          </c:cat>
          <c:val>
            <c:numRef>
              <c:f>Sheet1!$C$2:$C$5</c:f>
              <c:numCache>
                <c:formatCode>General</c:formatCode>
                <c:ptCount val="4"/>
                <c:pt idx="0">
                  <c:v>1</c:v>
                </c:pt>
                <c:pt idx="1">
                  <c:v>14</c:v>
                </c:pt>
              </c:numCache>
            </c:numRef>
          </c:val>
          <c:extLst>
            <c:ext xmlns:c16="http://schemas.microsoft.com/office/drawing/2014/chart" uri="{C3380CC4-5D6E-409C-BE32-E72D297353CC}">
              <c16:uniqueId val="{00000001-DDD7-401C-8DEC-8D5AEB9FAB5B}"/>
            </c:ext>
          </c:extLst>
        </c:ser>
        <c:ser>
          <c:idx val="2"/>
          <c:order val="2"/>
          <c:tx>
            <c:strRef>
              <c:f>Sheet1!$D$1</c:f>
              <c:strCache>
                <c:ptCount val="1"/>
                <c:pt idx="0">
                  <c:v>Column1</c:v>
                </c:pt>
              </c:strCache>
            </c:strRef>
          </c:tx>
          <c:spPr>
            <a:solidFill>
              <a:schemeClr val="accent3"/>
            </a:solidFill>
            <a:ln>
              <a:noFill/>
            </a:ln>
            <a:effectLst/>
          </c:spPr>
          <c:invertIfNegative val="0"/>
          <c:cat>
            <c:strRef>
              <c:f>Sheet1!$A$2:$A$5</c:f>
              <c:strCache>
                <c:ptCount val="2"/>
                <c:pt idx="0">
                  <c:v>prior interacton with native speakers</c:v>
                </c:pt>
                <c:pt idx="1">
                  <c:v>no ineraction with native speakers</c:v>
                </c:pt>
              </c:strCache>
            </c:strRef>
          </c:cat>
          <c:val>
            <c:numRef>
              <c:f>Sheet1!$D$2:$D$5</c:f>
              <c:numCache>
                <c:formatCode>General</c:formatCode>
                <c:ptCount val="4"/>
              </c:numCache>
            </c:numRef>
          </c:val>
          <c:extLst>
            <c:ext xmlns:c16="http://schemas.microsoft.com/office/drawing/2014/chart" uri="{C3380CC4-5D6E-409C-BE32-E72D297353CC}">
              <c16:uniqueId val="{00000002-DDD7-401C-8DEC-8D5AEB9FAB5B}"/>
            </c:ext>
          </c:extLst>
        </c:ser>
        <c:dLbls>
          <c:showLegendKey val="0"/>
          <c:showVal val="0"/>
          <c:showCatName val="0"/>
          <c:showSerName val="0"/>
          <c:showPercent val="0"/>
          <c:showBubbleSize val="0"/>
        </c:dLbls>
        <c:gapWidth val="219"/>
        <c:overlap val="-27"/>
        <c:axId val="310602640"/>
        <c:axId val="305243640"/>
      </c:barChart>
      <c:catAx>
        <c:axId val="310602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5243640"/>
        <c:crosses val="autoZero"/>
        <c:auto val="1"/>
        <c:lblAlgn val="ctr"/>
        <c:lblOffset val="100"/>
        <c:noMultiLvlLbl val="0"/>
      </c:catAx>
      <c:valAx>
        <c:axId val="305243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0602640"/>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Technology</a:t>
            </a:r>
            <a:r>
              <a:rPr lang="en-US" baseline="0"/>
              <a:t> as an Authentic Material</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A2.1</c:v>
                </c:pt>
              </c:strCache>
            </c:strRef>
          </c:tx>
          <c:spPr>
            <a:solidFill>
              <a:schemeClr val="accent1"/>
            </a:solidFill>
            <a:ln>
              <a:noFill/>
            </a:ln>
            <a:effectLst/>
          </c:spPr>
          <c:invertIfNegative val="0"/>
          <c:cat>
            <c:strRef>
              <c:f>Sheet1!$A$2:$A$5</c:f>
              <c:strCache>
                <c:ptCount val="3"/>
                <c:pt idx="0">
                  <c:v>Access</c:v>
                </c:pt>
                <c:pt idx="1">
                  <c:v>Comfortable </c:v>
                </c:pt>
                <c:pt idx="2">
                  <c:v>Uncomfortable</c:v>
                </c:pt>
              </c:strCache>
            </c:strRef>
          </c:cat>
          <c:val>
            <c:numRef>
              <c:f>Sheet1!$B$2:$B$5</c:f>
              <c:numCache>
                <c:formatCode>General</c:formatCode>
                <c:ptCount val="4"/>
                <c:pt idx="0">
                  <c:v>11</c:v>
                </c:pt>
                <c:pt idx="1">
                  <c:v>9</c:v>
                </c:pt>
                <c:pt idx="2">
                  <c:v>2</c:v>
                </c:pt>
              </c:numCache>
            </c:numRef>
          </c:val>
          <c:extLst>
            <c:ext xmlns:c16="http://schemas.microsoft.com/office/drawing/2014/chart" uri="{C3380CC4-5D6E-409C-BE32-E72D297353CC}">
              <c16:uniqueId val="{00000000-2172-4176-9D44-104EB75BDF9C}"/>
            </c:ext>
          </c:extLst>
        </c:ser>
        <c:ser>
          <c:idx val="1"/>
          <c:order val="1"/>
          <c:tx>
            <c:strRef>
              <c:f>Sheet1!$C$1</c:f>
              <c:strCache>
                <c:ptCount val="1"/>
                <c:pt idx="0">
                  <c:v>B1.1</c:v>
                </c:pt>
              </c:strCache>
            </c:strRef>
          </c:tx>
          <c:spPr>
            <a:solidFill>
              <a:schemeClr val="accent2"/>
            </a:solidFill>
            <a:ln>
              <a:noFill/>
            </a:ln>
            <a:effectLst/>
          </c:spPr>
          <c:invertIfNegative val="0"/>
          <c:cat>
            <c:strRef>
              <c:f>Sheet1!$A$2:$A$5</c:f>
              <c:strCache>
                <c:ptCount val="3"/>
                <c:pt idx="0">
                  <c:v>Access</c:v>
                </c:pt>
                <c:pt idx="1">
                  <c:v>Comfortable </c:v>
                </c:pt>
                <c:pt idx="2">
                  <c:v>Uncomfortable</c:v>
                </c:pt>
              </c:strCache>
            </c:strRef>
          </c:cat>
          <c:val>
            <c:numRef>
              <c:f>Sheet1!$C$2:$C$5</c:f>
              <c:numCache>
                <c:formatCode>General</c:formatCode>
                <c:ptCount val="4"/>
                <c:pt idx="0">
                  <c:v>15</c:v>
                </c:pt>
                <c:pt idx="1">
                  <c:v>11</c:v>
                </c:pt>
                <c:pt idx="2">
                  <c:v>4</c:v>
                </c:pt>
              </c:numCache>
            </c:numRef>
          </c:val>
          <c:extLst>
            <c:ext xmlns:c16="http://schemas.microsoft.com/office/drawing/2014/chart" uri="{C3380CC4-5D6E-409C-BE32-E72D297353CC}">
              <c16:uniqueId val="{00000001-2172-4176-9D44-104EB75BDF9C}"/>
            </c:ext>
          </c:extLst>
        </c:ser>
        <c:ser>
          <c:idx val="2"/>
          <c:order val="2"/>
          <c:tx>
            <c:strRef>
              <c:f>Sheet1!$D$1</c:f>
              <c:strCache>
                <c:ptCount val="1"/>
                <c:pt idx="0">
                  <c:v>Column1</c:v>
                </c:pt>
              </c:strCache>
            </c:strRef>
          </c:tx>
          <c:spPr>
            <a:solidFill>
              <a:schemeClr val="accent3"/>
            </a:solidFill>
            <a:ln>
              <a:noFill/>
            </a:ln>
            <a:effectLst/>
          </c:spPr>
          <c:invertIfNegative val="0"/>
          <c:cat>
            <c:strRef>
              <c:f>Sheet1!$A$2:$A$5</c:f>
              <c:strCache>
                <c:ptCount val="3"/>
                <c:pt idx="0">
                  <c:v>Access</c:v>
                </c:pt>
                <c:pt idx="1">
                  <c:v>Comfortable </c:v>
                </c:pt>
                <c:pt idx="2">
                  <c:v>Uncomfortable</c:v>
                </c:pt>
              </c:strCache>
            </c:strRef>
          </c:cat>
          <c:val>
            <c:numRef>
              <c:f>Sheet1!$D$2:$D$5</c:f>
              <c:numCache>
                <c:formatCode>General</c:formatCode>
                <c:ptCount val="4"/>
              </c:numCache>
            </c:numRef>
          </c:val>
          <c:extLst>
            <c:ext xmlns:c16="http://schemas.microsoft.com/office/drawing/2014/chart" uri="{C3380CC4-5D6E-409C-BE32-E72D297353CC}">
              <c16:uniqueId val="{00000002-2172-4176-9D44-104EB75BDF9C}"/>
            </c:ext>
          </c:extLst>
        </c:ser>
        <c:dLbls>
          <c:showLegendKey val="0"/>
          <c:showVal val="0"/>
          <c:showCatName val="0"/>
          <c:showSerName val="0"/>
          <c:showPercent val="0"/>
          <c:showBubbleSize val="0"/>
        </c:dLbls>
        <c:gapWidth val="219"/>
        <c:overlap val="-27"/>
        <c:axId val="305244032"/>
        <c:axId val="305242856"/>
      </c:barChart>
      <c:catAx>
        <c:axId val="305244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5242856"/>
        <c:crosses val="autoZero"/>
        <c:auto val="1"/>
        <c:lblAlgn val="ctr"/>
        <c:lblOffset val="100"/>
        <c:noMultiLvlLbl val="0"/>
      </c:catAx>
      <c:valAx>
        <c:axId val="305242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5244032"/>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 of students</a:t>
            </a:r>
            <a:r>
              <a:rPr lang="en-US" baseline="0"/>
              <a:t> who had p</a:t>
            </a:r>
            <a:r>
              <a:rPr lang="en-US"/>
              <a:t>ositive</a:t>
            </a:r>
            <a:r>
              <a:rPr lang="en-US" baseline="0"/>
              <a:t> and negative experiences in langauge exchange video chat </a:t>
            </a:r>
            <a:endParaRPr lang="en-US"/>
          </a:p>
        </c:rich>
      </c:tx>
      <c:layout>
        <c:manualLayout>
          <c:xMode val="edge"/>
          <c:yMode val="edge"/>
          <c:x val="5.7124282154079532E-2"/>
          <c:y val="3.571428571428571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Positive Experience</c:v>
                </c:pt>
              </c:strCache>
            </c:strRef>
          </c:tx>
          <c:spPr>
            <a:solidFill>
              <a:schemeClr val="accent1"/>
            </a:solidFill>
            <a:ln>
              <a:noFill/>
            </a:ln>
            <a:effectLst/>
          </c:spPr>
          <c:invertIfNegative val="0"/>
          <c:cat>
            <c:strRef>
              <c:f>Sheet1!$A$2</c:f>
              <c:strCache>
                <c:ptCount val="1"/>
                <c:pt idx="0">
                  <c:v>% of students out of 100</c:v>
                </c:pt>
              </c:strCache>
            </c:strRef>
          </c:cat>
          <c:val>
            <c:numRef>
              <c:f>Sheet1!$B$2</c:f>
              <c:numCache>
                <c:formatCode>General</c:formatCode>
                <c:ptCount val="1"/>
                <c:pt idx="0">
                  <c:v>76.900000000000006</c:v>
                </c:pt>
              </c:numCache>
            </c:numRef>
          </c:val>
          <c:extLst>
            <c:ext xmlns:c16="http://schemas.microsoft.com/office/drawing/2014/chart" uri="{C3380CC4-5D6E-409C-BE32-E72D297353CC}">
              <c16:uniqueId val="{00000000-B793-47BC-B4BD-92B55351BC63}"/>
            </c:ext>
          </c:extLst>
        </c:ser>
        <c:ser>
          <c:idx val="1"/>
          <c:order val="1"/>
          <c:tx>
            <c:strRef>
              <c:f>Sheet1!$C$1</c:f>
              <c:strCache>
                <c:ptCount val="1"/>
                <c:pt idx="0">
                  <c:v>Negative Experience</c:v>
                </c:pt>
              </c:strCache>
            </c:strRef>
          </c:tx>
          <c:spPr>
            <a:solidFill>
              <a:schemeClr val="accent2"/>
            </a:solidFill>
            <a:ln>
              <a:noFill/>
            </a:ln>
            <a:effectLst/>
          </c:spPr>
          <c:invertIfNegative val="0"/>
          <c:cat>
            <c:strRef>
              <c:f>Sheet1!$A$2</c:f>
              <c:strCache>
                <c:ptCount val="1"/>
                <c:pt idx="0">
                  <c:v>% of students out of 100</c:v>
                </c:pt>
              </c:strCache>
            </c:strRef>
          </c:cat>
          <c:val>
            <c:numRef>
              <c:f>Sheet1!$C$2</c:f>
              <c:numCache>
                <c:formatCode>General</c:formatCode>
                <c:ptCount val="1"/>
                <c:pt idx="0">
                  <c:v>6</c:v>
                </c:pt>
              </c:numCache>
            </c:numRef>
          </c:val>
          <c:extLst>
            <c:ext xmlns:c16="http://schemas.microsoft.com/office/drawing/2014/chart" uri="{C3380CC4-5D6E-409C-BE32-E72D297353CC}">
              <c16:uniqueId val="{00000001-B793-47BC-B4BD-92B55351BC63}"/>
            </c:ext>
          </c:extLst>
        </c:ser>
        <c:ser>
          <c:idx val="2"/>
          <c:order val="2"/>
          <c:tx>
            <c:strRef>
              <c:f>Sheet1!$D$1</c:f>
              <c:strCache>
                <c:ptCount val="1"/>
                <c:pt idx="0">
                  <c:v>Column1</c:v>
                </c:pt>
              </c:strCache>
            </c:strRef>
          </c:tx>
          <c:spPr>
            <a:solidFill>
              <a:schemeClr val="accent3"/>
            </a:solidFill>
            <a:ln>
              <a:noFill/>
            </a:ln>
            <a:effectLst/>
          </c:spPr>
          <c:invertIfNegative val="0"/>
          <c:cat>
            <c:strRef>
              <c:f>Sheet1!$A$2</c:f>
              <c:strCache>
                <c:ptCount val="1"/>
                <c:pt idx="0">
                  <c:v>% of students out of 100</c:v>
                </c:pt>
              </c:strCache>
            </c:strRef>
          </c:cat>
          <c:val>
            <c:numRef>
              <c:f>Sheet1!$D$2</c:f>
              <c:numCache>
                <c:formatCode>General</c:formatCode>
                <c:ptCount val="1"/>
              </c:numCache>
            </c:numRef>
          </c:val>
          <c:extLst>
            <c:ext xmlns:c16="http://schemas.microsoft.com/office/drawing/2014/chart" uri="{C3380CC4-5D6E-409C-BE32-E72D297353CC}">
              <c16:uniqueId val="{00000002-B793-47BC-B4BD-92B55351BC63}"/>
            </c:ext>
          </c:extLst>
        </c:ser>
        <c:dLbls>
          <c:showLegendKey val="0"/>
          <c:showVal val="0"/>
          <c:showCatName val="0"/>
          <c:showSerName val="0"/>
          <c:showPercent val="0"/>
          <c:showBubbleSize val="0"/>
        </c:dLbls>
        <c:gapWidth val="219"/>
        <c:overlap val="-27"/>
        <c:axId val="305242072"/>
        <c:axId val="305243248"/>
      </c:barChart>
      <c:catAx>
        <c:axId val="305242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5243248"/>
        <c:crosses val="autoZero"/>
        <c:auto val="1"/>
        <c:lblAlgn val="ctr"/>
        <c:lblOffset val="100"/>
        <c:noMultiLvlLbl val="0"/>
      </c:catAx>
      <c:valAx>
        <c:axId val="305243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5242072"/>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6E208-3765-433B-8E3F-0E2B5C599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4560</Words>
  <Characters>25994</Characters>
  <Application>Microsoft Office Word</Application>
  <DocSecurity>0</DocSecurity>
  <Lines>216</Lines>
  <Paragraphs>60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Sevy</dc:creator>
  <cp:keywords/>
  <dc:description/>
  <cp:lastModifiedBy>Julia Sevy</cp:lastModifiedBy>
  <cp:revision>3</cp:revision>
  <dcterms:created xsi:type="dcterms:W3CDTF">2018-02-25T16:32:00Z</dcterms:created>
  <dcterms:modified xsi:type="dcterms:W3CDTF">2018-06-25T16:18:00Z</dcterms:modified>
</cp:coreProperties>
</file>